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349C2" w:rsidP="001349C2" w:rsidRDefault="001349C2" w14:paraId="7A776025" w14:textId="77777777">
      <w:pPr>
        <w:spacing w:after="0"/>
        <w15:collapsed w:val="false"/>
        <w:rPr>
          <w:rStyle w:val="PozadinaSvijetloZelena"/>
          <w:noProof w:val="false"/>
          <w:shd w:val="clear" w:color="auto" w:fill="auto"/>
        </w:rPr>
      </w:pPr>
      <w:r>
        <w:rPr>
          <w:rStyle w:val="PozadinaSvijetloZelena"/>
          <w:noProof w:val="false"/>
          <w:shd w:val="clear" w:color="auto" w:fill="auto"/>
        </w:rPr>
        <w:t>REPUBLIKA HRVATSKA</w:t>
      </w:r>
    </w:p>
    <w:p w:rsidR="001349C2" w:rsidP="001349C2" w:rsidRDefault="002E14D4" w14:paraId="50B07815" w14:textId="77777777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"/>
          <w:tag w:val="DomainObject.Predmet.Sud.Naziv_1"/>
          <w:id w:val="-1418392616"/>
          <w:lock w:val="sdtLocked"/>
          <w:placeholder>
            <w:docPart w:val="A34973DC92EB4B0EB993DD9884587CDD"/>
          </w:placeholder>
          <w:dataBinding w:xpath="/icms/DomainObject.Predmet.Sud.Naziv/derivirana_varijabla[@naziv='DomainObject.Predmet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E14D4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</w:p>
    <w:p w:rsidR="005D2A7B" w:rsidP="001349C2" w:rsidRDefault="002E14D4" w14:paraId="1CFB9539" w14:textId="77777777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417828595"/>
          <w:lock w:val="sdtLocked"/>
          <w:placeholder>
            <w:docPart w:val="3D93525548BF47C3BDBCBD56393EA658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E14D4">
            <w:rPr>
              <w:rStyle w:val="eSPISCCParagraphDefaultFont"/>
              <w:rFonts w:eastAsiaTheme="minorHAnsi"/>
            </w:rPr>
            <w:t>Avenija Dubrovnik 8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  <w:r w:rsidRPr="001349C2" w:rsidR="005D2A7B">
        <w:rPr>
          <w:rStyle w:val="PozadinaSvijetloZelena"/>
          <w:noProof w:val="false"/>
          <w:shd w:val="clear" w:color="auto" w:fill="auto"/>
        </w:rPr>
        <w:t xml:space="preserve"> </w:t>
      </w:r>
    </w:p>
    <w:p w:rsidR="001349C2" w:rsidP="001349C2" w:rsidRDefault="002E14D4" w14:paraId="7A986C24" w14:textId="77777777">
      <w:pPr>
        <w:spacing w:after="0"/>
      </w:pPr>
      <w:sdt>
        <w:sdtPr>
          <w:rPr>
            <w:rStyle w:val="eSPISCCParagraphDefaultFont"/>
            <w:rFonts w:eastAsiaTheme="minorHAnsi"/>
          </w:rPr>
          <w:alias w:val="Poštanski broj naselja"/>
          <w:tag w:val="DomainObject.Predmet.Sud.Adresa.PostBroj_1"/>
          <w:id w:val="-152758005"/>
          <w:lock w:val="sdtLocked"/>
          <w:placeholder>
            <w:docPart w:val="3D1BBEF5B79346DCB993F5BE21B0829C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E14D4">
            <w:rPr>
              <w:rStyle w:val="eSPISCCParagraphDefaultFont"/>
              <w:rFonts w:eastAsiaTheme="minorHAnsi"/>
            </w:rPr>
            <w:t>10020</w:t>
          </w:r>
        </w:sdtContent>
      </w:sdt>
      <w:r w:rsidR="001349C2">
        <w:t xml:space="preserve">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-305014789"/>
          <w:lock w:val="sdtLocked"/>
          <w:placeholder>
            <w:docPart w:val="519A462C7A044A6FA2F612B118EB5616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E14D4">
            <w:rPr>
              <w:rStyle w:val="eSPISCCParagraphDefaultFont"/>
              <w:rFonts w:eastAsiaTheme="minorHAnsi"/>
            </w:rPr>
            <w:t>Zagreb</w:t>
          </w:r>
        </w:sdtContent>
      </w:sdt>
      <w:r w:rsidR="001349C2">
        <w:t xml:space="preserve"> </w:t>
      </w:r>
    </w:p>
    <w:p w:rsidR="000E43A6" w:rsidP="001349C2" w:rsidRDefault="000E43A6" w14:paraId="535DE1CC" w14:textId="77777777">
      <w:pPr>
        <w:spacing w:after="0"/>
      </w:pPr>
    </w:p>
    <w:p w:rsidR="000E43A6" w:rsidP="00610735" w:rsidRDefault="000E43A6" w14:paraId="53AC1E88" w14:textId="77777777">
      <w:pPr>
        <w:spacing w:after="0"/>
      </w:pPr>
    </w:p>
    <w:p w:rsidRPr="00176071" w:rsidR="00176071" w:rsidP="00610735" w:rsidRDefault="000E43A6" w14:paraId="0D1C35EE" w14:textId="77777777">
      <w:pPr>
        <w:spacing w:after="0"/>
        <w:jc w:val="right"/>
        <w:rPr>
          <w:noProof/>
          <w:shd w:val="clear" w:color="auto" w:fill="CCFFCC"/>
        </w:rPr>
      </w:pPr>
      <w:r w:rsidRPr="00C92375">
        <w:rPr>
          <w:rStyle w:val="PozadinaSvijetloCrvena"/>
          <w:noProof w:val="false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  </w:t>
      </w:r>
      <w:sdt>
        <w:sdtPr>
          <w:rPr>
            <w:rStyle w:val="eSPISCCParagraphDefaultFont"/>
            <w:rFonts w:eastAsiaTheme="minorHAnsi"/>
          </w:rPr>
          <w:alias w:val="Poslovni broj"/>
          <w:tag w:val="DomainObject.Predmet.OznakaBroj_1"/>
          <w:id w:val="-352733987"/>
          <w:placeholder>
            <w:docPart w:val="1206A131F683432D84BF0CE7C7A95F5E"/>
          </w:placeholder>
          <w:dataBinding w:xpath="/icms/DomainObject.Predmet.OznakaBroj/derivirana_varijabla[@naziv='DomainObject.Predmet.Oznaka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E14D4" w:rsidR="002E14D4">
            <w:rPr>
              <w:rStyle w:val="eSPISCCParagraphDefaultFont"/>
              <w:rFonts w:eastAsiaTheme="minorHAnsi"/>
            </w:rPr>
            <w:t>Pp-12687/2024</w:t>
          </w:r>
        </w:sdtContent>
      </w:sdt>
      <w:r w:rsidR="00176071">
        <w:t xml:space="preserve">                                                        </w:t>
      </w:r>
    </w:p>
    <w:p w:rsidRPr="0041581F" w:rsidR="0041581F" w:rsidP="000F1677" w:rsidRDefault="00610735" w14:paraId="0E4D9BDE" w14:textId="77777777">
      <w:pPr>
        <w:spacing w:after="0"/>
        <w:ind w:left="1416"/>
        <w:jc w:val="right"/>
        <w:rPr>
          <w:rFonts w:eastAsia="Calibri" w:cs="Times New Roman"/>
          <w:noProof/>
        </w:rPr>
      </w:pPr>
      <w:r>
        <w:t xml:space="preserve">                                         </w:t>
      </w:r>
      <w:r w:rsidRPr="00176071" w:rsidR="00176071">
        <w:t>Okrivljenik:</w:t>
      </w:r>
      <w:r w:rsidR="00176071">
        <w:t xml:space="preserve"> </w:t>
      </w:r>
      <w:sdt>
        <w:sdtPr>
          <w:rPr>
            <w:rStyle w:val="eSPISCCParagraphDefaultFont"/>
            <w:rFonts w:eastAsiaTheme="minorHAnsi"/>
          </w:rPr>
          <w:alias w:val="1. okr. i dr."/>
          <w:tag w:val="DomainObject.Predmet.ProtustrankaIDrugi_1"/>
          <w:id w:val="-702556143"/>
          <w:lock w:val="sdtLocked"/>
          <w:placeholder>
            <w:docPart w:val="F39E2F2741204EC4878100AD9B3E3A0B"/>
          </w:placeholder>
          <w:dataBinding w:xpath="/icms/DomainObject.Predmet.ProtustrankaIDrugi/derivirana_varijabla[@naziv='DomainObject.Predmet.ProtustrankaIDrug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E14D4" w:rsidR="002E14D4">
            <w:rPr>
              <w:rStyle w:val="eSPISCCParagraphDefaultFont"/>
              <w:rFonts w:eastAsiaTheme="minorHAnsi"/>
            </w:rPr>
            <w:t>Antun Ivanović</w:t>
          </w:r>
        </w:sdtContent>
      </w:sdt>
      <w:r w:rsidR="00417ACB">
        <w:t xml:space="preserve"> </w:t>
      </w:r>
    </w:p>
    <w:p w:rsidRPr="00610735" w:rsidR="00176071" w:rsidP="000F1677" w:rsidRDefault="00176071" w14:paraId="52615429" w14:textId="77777777">
      <w:pPr>
        <w:spacing w:after="0"/>
        <w:jc w:val="right"/>
        <w:rPr>
          <w:rStyle w:val="PozadinaSvijetloZelena"/>
          <w:rFonts w:eastAsia="Calibri" w:cs="Times New Roman"/>
          <w:noProof w:val="false"/>
          <w:shd w:val="clear" w:color="auto" w:fill="auto"/>
        </w:rPr>
      </w:pPr>
      <w:r>
        <w:rPr>
          <w:rFonts w:eastAsia="Calibri" w:cs="Times New Roman"/>
        </w:rPr>
        <w:t xml:space="preserve">  </w:t>
      </w:r>
      <w:r w:rsidR="00610735">
        <w:rPr>
          <w:rFonts w:eastAsia="Calibri" w:cs="Times New Roman"/>
        </w:rPr>
        <w:t xml:space="preserve">                                                               </w:t>
      </w:r>
      <w:r w:rsidRPr="00176071">
        <w:rPr>
          <w:rFonts w:eastAsia="Calibri" w:cs="Times New Roman"/>
        </w:rPr>
        <w:t>Prekršaj:</w:t>
      </w:r>
      <w:r w:rsidR="00D7095E">
        <w:rPr>
          <w:rFonts w:eastAsia="Calibri" w:cs="Times New Roman"/>
        </w:rPr>
        <w:t xml:space="preserve"> iz</w:t>
      </w:r>
      <w:r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00D263A398E74948A120E399FCBC27B5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E14D4" w:rsidR="002E14D4">
            <w:rPr>
              <w:rStyle w:val="eSPISCCParagraphDefaultFont"/>
              <w:rFonts w:eastAsiaTheme="minorHAnsi"/>
            </w:rPr>
            <w:t>članka 10. stavka 1. točke 3., članka 10. stavka 1. točke 3.</w:t>
          </w:r>
        </w:sdtContent>
      </w:sdt>
      <w:r w:rsidR="00344E1F">
        <w:rPr>
          <w:rStyle w:val="PozadinaSvijetloZelena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673024059"/>
          <w:lock w:val="sdtLocked"/>
          <w:placeholder>
            <w:docPart w:val="2870AE9CCBC94592BB278236AEEBF21A"/>
          </w:placeholder>
          <w:dataBinding w:xpath="/icms/DomainObject.ZakonPravilnikList/derivirana_varijabla[@naziv='DomainObject.ZakonPravilnikList_1']/item" w:storeItemID="{100293BC-3C9C-4740-99C7-73F5E9006100}"/>
          <w:comboBox w:lastValue="Zakon o zaštiti od nasilja u obitelji (2017)">
            <w:listItem w:displayText="Zakon o zaštiti od nasilja u obitelji (2017)" w:value="Zakon o zaštiti od nasilja u obitelji (2017)"/>
          </w:comboBox>
        </w:sdtPr>
        <w:sdtEndPr>
          <w:rPr>
            <w:rStyle w:val="eSPISCCParagraphDefaultFont"/>
          </w:rPr>
        </w:sdtEndPr>
        <w:sdtContent>
          <w:r w:rsidRPr="002E14D4" w:rsidR="002E14D4">
            <w:rPr>
              <w:rStyle w:val="eSPISCCParagraphDefaultFont"/>
              <w:rFonts w:eastAsiaTheme="minorHAnsi"/>
            </w:rPr>
            <w:t>Zakon o zaštiti od nasilja u obitelji (2017)</w:t>
          </w:r>
        </w:sdtContent>
      </w:sdt>
      <w:r w:rsidR="00344E1F">
        <w:rPr>
          <w:rStyle w:val="PozadinaSvijetloZelena"/>
        </w:rPr>
        <w:t xml:space="preserve"> </w:t>
      </w:r>
    </w:p>
    <w:tbl>
      <w:tblPr>
        <w:tblpPr w:leftFromText="180" w:rightFromText="180" w:vertAnchor="text" w:horzAnchor="page" w:tblpX="1572" w:tblpY="1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4361"/>
      </w:tblGrid>
      <w:tr w:rsidRPr="00D7095E" w:rsidR="00D7095E" w:rsidTr="002E14D4" w14:paraId="7A73FDF9" w14:textId="77777777">
        <w:trPr>
          <w:trHeight w:val="554"/>
        </w:trPr>
        <w:tc>
          <w:tcPr>
            <w:tcW w:w="4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E14D4" w:rsidP="00D7095E" w:rsidRDefault="009234A1" w14:paraId="4E30DFD2" w14:textId="77777777">
            <w:pPr>
              <w:keepNext/>
              <w:keepLines/>
              <w:spacing w:after="0" w:line="276" w:lineRule="auto"/>
              <w:ind w:left="360"/>
              <w:outlineLvl w:val="4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</w:t>
            </w:r>
          </w:p>
          <w:p w:rsidR="00D7095E" w:rsidP="00D7095E" w:rsidRDefault="009234A1" w14:paraId="7FDDFEF7" w14:textId="3535A0D9">
            <w:pPr>
              <w:keepNext/>
              <w:keepLines/>
              <w:spacing w:after="0" w:line="276" w:lineRule="auto"/>
              <w:ind w:left="360"/>
              <w:outlineLvl w:val="4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ŽURNI POSTUPAK</w:t>
            </w:r>
            <w:r w:rsidR="002E14D4">
              <w:rPr>
                <w:rFonts w:eastAsia="Times New Roman" w:cs="Times New Roman"/>
              </w:rPr>
              <w:t xml:space="preserve"> – SUOČENJE</w:t>
            </w:r>
          </w:p>
          <w:p w:rsidRPr="00D7095E" w:rsidR="002E14D4" w:rsidP="00D7095E" w:rsidRDefault="002E14D4" w14:paraId="7AE691CA" w14:textId="0A946FF4">
            <w:pPr>
              <w:keepNext/>
              <w:keepLines/>
              <w:spacing w:after="0" w:line="276" w:lineRule="auto"/>
              <w:ind w:left="360"/>
              <w:outlineLvl w:val="4"/>
              <w:rPr>
                <w:rFonts w:eastAsia="Times New Roman" w:cs="Times New Roman"/>
              </w:rPr>
            </w:pPr>
          </w:p>
        </w:tc>
      </w:tr>
    </w:tbl>
    <w:p w:rsidRPr="0041581F" w:rsidR="00D7095E" w:rsidP="00D7095E" w:rsidRDefault="00D7095E" w14:paraId="4EE32295" w14:textId="77777777">
      <w:pPr>
        <w:spacing w:after="0"/>
        <w:jc w:val="right"/>
        <w:rPr>
          <w:rFonts w:eastAsia="Calibri" w:cs="Times New Roman"/>
          <w:noProof/>
        </w:rPr>
      </w:pPr>
    </w:p>
    <w:p w:rsidR="00D7095E" w:rsidP="00D7095E" w:rsidRDefault="00D7095E" w14:paraId="7AB281F8" w14:textId="77777777">
      <w:pPr>
        <w:keepNext/>
        <w:spacing w:after="0"/>
        <w:jc w:val="center"/>
        <w:rPr>
          <w:b/>
          <w:caps/>
          <w:spacing w:val="100"/>
        </w:rPr>
      </w:pPr>
    </w:p>
    <w:p w:rsidR="00D7095E" w:rsidP="00D7095E" w:rsidRDefault="00D7095E" w14:paraId="2D31111D" w14:textId="77777777">
      <w:pPr>
        <w:keepNext/>
        <w:spacing w:after="0"/>
        <w:jc w:val="center"/>
        <w:rPr>
          <w:b/>
          <w:caps/>
          <w:spacing w:val="100"/>
        </w:rPr>
      </w:pPr>
    </w:p>
    <w:p w:rsidR="002E14D4" w:rsidP="00FA50FA" w:rsidRDefault="002E14D4" w14:paraId="726C30B4" w14:textId="77777777">
      <w:pPr>
        <w:spacing w:after="0"/>
        <w:jc w:val="center"/>
        <w:rPr>
          <w:rFonts w:eastAsia="Calibri" w:cs="Times New Roman"/>
          <w:b/>
        </w:rPr>
      </w:pPr>
    </w:p>
    <w:p w:rsidR="002E14D4" w:rsidP="00FA50FA" w:rsidRDefault="002E14D4" w14:paraId="6BE45647" w14:textId="77777777">
      <w:pPr>
        <w:spacing w:after="0"/>
        <w:jc w:val="center"/>
        <w:rPr>
          <w:rFonts w:eastAsia="Calibri" w:cs="Times New Roman"/>
          <w:b/>
        </w:rPr>
      </w:pPr>
    </w:p>
    <w:p w:rsidR="00322E51" w:rsidP="00FA50FA" w:rsidRDefault="00322E51" w14:paraId="4E6A4F7D" w14:textId="3B955B82">
      <w:pPr>
        <w:spacing w:after="0"/>
        <w:jc w:val="center"/>
        <w:rPr>
          <w:rFonts w:eastAsia="Calibri" w:cs="Times New Roman"/>
          <w:b/>
        </w:rPr>
      </w:pPr>
      <w:r w:rsidRPr="00322E51">
        <w:rPr>
          <w:rFonts w:eastAsia="Calibri" w:cs="Times New Roman"/>
          <w:b/>
        </w:rPr>
        <w:t>POZIV OŠTEĆENIKU U SVOJSTVU SVJEDOKA</w:t>
      </w:r>
    </w:p>
    <w:p w:rsidRPr="00FA50FA" w:rsidR="00FA50FA" w:rsidP="00FA50FA" w:rsidRDefault="002E14D4" w14:paraId="5F7852F6" w14:textId="77777777">
      <w:pPr>
        <w:spacing w:after="0"/>
        <w:jc w:val="center"/>
        <w:rPr>
          <w:rFonts w:eastAsia="Calibri" w:cs="Times New Roman"/>
          <w:b/>
        </w:rPr>
      </w:pPr>
      <w:sdt>
        <w:sdtPr>
          <w:rPr>
            <w:rStyle w:val="eSPISCCParagraphDefaultFont"/>
            <w:rFonts w:eastAsiaTheme="minorHAnsi"/>
          </w:rPr>
          <w:alias w:val="Sudska radnaj_Učesnik (naziv)"/>
          <w:tag w:val="DomainObject.UcesnikSudskeRadnje.Naziv_1"/>
          <w:id w:val="868872913"/>
          <w:placeholder>
            <w:docPart w:val="54BA60B92A17458E818E3749059C4BA3"/>
          </w:placeholder>
          <w:dataBinding w:xpath="/icms/DomainObject.UcesnikSudskeRadnje.Naziv/derivirana_varijabla[@naziv='DomainObject.UcesnikSudskeRadnje.Naziv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E14D4">
            <w:rPr>
              <w:rStyle w:val="eSPISCCParagraphDefaultFont"/>
              <w:rFonts w:eastAsiaTheme="minorHAnsi"/>
            </w:rPr>
            <w:t>Melanny Tia Ivanović</w:t>
          </w:r>
        </w:sdtContent>
      </w:sdt>
    </w:p>
    <w:p w:rsidR="00D7095E" w:rsidP="00D7095E" w:rsidRDefault="00D7095E" w14:paraId="26139E6E" w14:textId="77777777">
      <w:pPr>
        <w:keepNext/>
        <w:spacing w:after="0"/>
        <w:jc w:val="center"/>
        <w:rPr>
          <w:b/>
          <w:caps/>
          <w:spacing w:val="100"/>
        </w:rPr>
      </w:pPr>
    </w:p>
    <w:p w:rsidRPr="00FA50FA" w:rsidR="000F1677" w:rsidP="00FA50FA" w:rsidRDefault="00C14485" w14:paraId="59B1AD7D" w14:textId="77777777">
      <w:pPr>
        <w:ind w:firstLine="708"/>
        <w:jc w:val="both"/>
        <w:rPr>
          <w:rFonts w:eastAsia="Calibri" w:cs="Times New Roman"/>
          <w:szCs w:val="22"/>
        </w:rPr>
      </w:pPr>
      <w:r w:rsidRPr="00C14485">
        <w:rPr>
          <w:rFonts w:eastAsia="Calibri" w:cs="Times New Roman"/>
        </w:rPr>
        <w:t>Pozivamo vas da kao svjedok dana</w:t>
      </w:r>
      <w:r w:rsidR="000F1677">
        <w:rPr>
          <w:rFonts w:eastAsia="Calibri" w:cs="Times New Roman"/>
          <w:szCs w:val="22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Vrijeme sudske radnje"/>
          <w:tag w:val="DomainObject.UcesnikSudskeRadnje.SudskaRadnja.PlaniraniPocetakDa"/>
          <w:id w:val="-466661887"/>
          <w:placeholder>
            <w:docPart w:val="A916C4AEDA9B4AE69679916557EEEDDF"/>
          </w:placeholder>
          <w:dataBinding w:xpath="/icms/DomainObject.UcesnikSudskeRadnje.SudskaRadnja.PlaniraniPocetakDatum/derivirana_varijabla[@naziv='DomainObject.UcesnikSudskeRadnje.SudskaRadnja.PlaniraniPocetak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2E14D4" w:rsidR="002E14D4">
            <w:rPr>
              <w:rStyle w:val="eSPISCCParagraphDefaultFont"/>
              <w:rFonts w:eastAsiaTheme="minorHAnsi"/>
            </w:rPr>
            <w:t>15. rujna 2026.</w:t>
          </w:r>
        </w:sdtContent>
      </w:sdt>
      <w:r w:rsidR="000F1677">
        <w:rPr>
          <w:rFonts w:eastAsia="Times New Roman" w:cs="Times New Roman"/>
          <w:lang w:eastAsia="hr-HR"/>
        </w:rPr>
        <w:t xml:space="preserve"> </w:t>
      </w:r>
      <w:r w:rsidRPr="001D219D" w:rsidR="000F1677">
        <w:rPr>
          <w:rFonts w:eastAsia="Times New Roman" w:cs="Times New Roman"/>
          <w:lang w:eastAsia="hr-HR"/>
        </w:rPr>
        <w:t xml:space="preserve"> u </w:t>
      </w:r>
      <w:sdt>
        <w:sdtPr>
          <w:rPr>
            <w:rStyle w:val="eSPISCCParagraphDefaultFont"/>
            <w:rFonts w:eastAsiaTheme="minorHAnsi"/>
          </w:rPr>
          <w:alias w:val="Vrijeme sudske radnje"/>
          <w:tag w:val="DomainObject.UcesnikSudskeRadnje.SudskaRadnja.PlaniraniPocetakVr"/>
          <w:id w:val="-933661165"/>
          <w:placeholder>
            <w:docPart w:val="75DA07546610408BB744B8A7A246FECD"/>
          </w:placeholder>
          <w:dataBinding w:xpath="/icms/DomainObject.UcesnikSudskeRadnje.SudskaRadnja.PlaniraniPocetakVrijeme/derivirana_varijabla[@naziv='DomainObject.UcesnikSudskeRadnje.SudskaRadnja.PlaniraniPocetakVrijeme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E14D4" w:rsidR="002E14D4">
            <w:rPr>
              <w:rStyle w:val="eSPISCCParagraphDefaultFont"/>
              <w:rFonts w:eastAsiaTheme="minorHAnsi"/>
            </w:rPr>
            <w:t>09:00</w:t>
          </w:r>
        </w:sdtContent>
      </w:sdt>
      <w:r>
        <w:rPr>
          <w:rFonts w:eastAsia="Times New Roman" w:cs="Times New Roman"/>
          <w:lang w:eastAsia="hr-HR"/>
        </w:rPr>
        <w:t xml:space="preserve">, </w:t>
      </w:r>
      <w:r w:rsidRPr="00C14485">
        <w:rPr>
          <w:rFonts w:eastAsia="Calibri" w:cs="Times New Roman"/>
        </w:rPr>
        <w:t>pristupite ovom sudu</w:t>
      </w:r>
      <w:r w:rsidRPr="001D219D" w:rsidR="000F1677">
        <w:rPr>
          <w:rFonts w:eastAsia="Times New Roman" w:cs="Times New Roman"/>
          <w:b/>
          <w:lang w:eastAsia="hr-HR"/>
        </w:rPr>
        <w:t xml:space="preserve"> </w:t>
      </w:r>
      <w:r w:rsidRPr="00176071" w:rsidR="000F1677">
        <w:rPr>
          <w:rFonts w:eastAsia="Times New Roman" w:cs="Times New Roman"/>
          <w:lang w:eastAsia="hr-HR"/>
        </w:rPr>
        <w:t>na adresu</w:t>
      </w:r>
      <w:r w:rsidRPr="00176071" w:rsidR="000F1677">
        <w:t xml:space="preserve"> </w:t>
      </w: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331333015"/>
          <w:lock w:val="sdtLocked"/>
          <w:placeholder>
            <w:docPart w:val="0277FAAEE76A4D319CE346D69FD4AA2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E14D4" w:rsidR="002E14D4">
            <w:rPr>
              <w:rStyle w:val="eSPISCCParagraphDefaultFont"/>
              <w:rFonts w:eastAsiaTheme="minorHAnsi"/>
            </w:rPr>
            <w:t>Avenija Dubrovnik 8</w:t>
          </w:r>
        </w:sdtContent>
      </w:sdt>
      <w:r w:rsidR="000F1677">
        <w:rPr>
          <w:rStyle w:val="PozadinaSvijetloZelena"/>
          <w:noProof w:val="false"/>
          <w:shd w:val="clear" w:color="auto" w:fill="auto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177473605"/>
          <w:lock w:val="sdtLocked"/>
          <w:placeholder>
            <w:docPart w:val="FB59FD101FD04C739D37F9732A91F56E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E14D4" w:rsidR="002E14D4">
            <w:rPr>
              <w:rStyle w:val="eSPISCCParagraphDefaultFont"/>
              <w:rFonts w:eastAsiaTheme="minorHAnsi"/>
            </w:rPr>
            <w:t>Zagreb</w:t>
          </w:r>
        </w:sdtContent>
      </w:sdt>
      <w:r w:rsidR="000F1677">
        <w:rPr>
          <w:rFonts w:eastAsia="Calibri" w:cs="Times New Roman"/>
        </w:rPr>
        <w:t xml:space="preserve"> </w:t>
      </w:r>
      <w:r w:rsidRPr="00D7095E" w:rsidR="00D7095E">
        <w:rPr>
          <w:rFonts w:eastAsia="Calibri" w:cs="Times New Roman"/>
        </w:rPr>
        <w:t>sob</w:t>
      </w:r>
      <w:r w:rsidR="000F1677">
        <w:rPr>
          <w:rFonts w:eastAsia="Calibri" w:cs="Times New Roman"/>
        </w:rPr>
        <w:t xml:space="preserve">a </w:t>
      </w:r>
      <w:sdt>
        <w:sdtPr>
          <w:rPr>
            <w:rStyle w:val="eSPISCCParagraphDefaultFont"/>
            <w:rFonts w:eastAsiaTheme="minorHAnsi"/>
          </w:rPr>
          <w:alias w:val="Prostorija održavanja sudske radnje"/>
          <w:tag w:val="DomainObject.UcesnikSudskeRadnje.SudskaRadnja.Prostorija.Oznaka_"/>
          <w:id w:val="-1617818639"/>
          <w:placeholder>
            <w:docPart w:val="E21AC687B8024AB78678452E0EDA3160"/>
          </w:placeholder>
          <w:dataBinding w:xpath="/icms/DomainObject.UcesnikSudskeRadnje.SudskaRadnja.Prostorija.Oznaka/derivirana_varijabla[@naziv='DomainObject.UcesnikSudskeRadnje.SudskaRadnja.Prostorija.Oznak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E14D4" w:rsidR="002E14D4">
            <w:rPr>
              <w:rStyle w:val="eSPISCCParagraphDefaultFont"/>
              <w:rFonts w:eastAsiaTheme="minorHAnsi"/>
            </w:rPr>
            <w:t>114</w:t>
          </w:r>
        </w:sdtContent>
      </w:sdt>
      <w:r w:rsidR="00FA50FA">
        <w:rPr>
          <w:rFonts w:eastAsia="Calibri" w:cs="Times New Roman"/>
          <w:szCs w:val="22"/>
        </w:rPr>
        <w:t xml:space="preserve">, </w:t>
      </w:r>
      <w:r>
        <w:rPr>
          <w:rFonts w:eastAsia="Calibri" w:cs="Times New Roman"/>
          <w:szCs w:val="22"/>
        </w:rPr>
        <w:t xml:space="preserve">na </w:t>
      </w:r>
      <w:r w:rsidR="009234A1">
        <w:rPr>
          <w:rFonts w:eastAsia="Calibri" w:cs="Times New Roman"/>
          <w:szCs w:val="22"/>
        </w:rPr>
        <w:t>ročište.</w:t>
      </w:r>
    </w:p>
    <w:p w:rsidRPr="00C14485" w:rsidR="00C14485" w:rsidP="00C14485" w:rsidRDefault="00C14485" w14:paraId="105971D9" w14:textId="77777777">
      <w:pPr>
        <w:spacing w:after="0"/>
        <w:jc w:val="both"/>
        <w:rPr>
          <w:rFonts w:eastAsia="Calibri" w:cs="Times New Roman"/>
          <w:bCs/>
        </w:rPr>
      </w:pPr>
      <w:r w:rsidRPr="00C14485">
        <w:rPr>
          <w:rFonts w:eastAsia="Calibri" w:cs="Times New Roman"/>
          <w:bCs/>
        </w:rPr>
        <w:t>UPOZORENJE:</w:t>
      </w:r>
    </w:p>
    <w:p w:rsidR="00C14485" w:rsidP="00C14485" w:rsidRDefault="00C14485" w14:paraId="527158B7" w14:textId="77777777">
      <w:pPr>
        <w:spacing w:after="0"/>
        <w:ind w:firstLine="709"/>
        <w:jc w:val="both"/>
        <w:rPr>
          <w:rFonts w:eastAsia="Calibri" w:cs="Times New Roman"/>
        </w:rPr>
      </w:pPr>
      <w:r w:rsidRPr="00C14485">
        <w:rPr>
          <w:rFonts w:eastAsia="Calibri" w:cs="Times New Roman"/>
        </w:rPr>
        <w:t xml:space="preserve">Ukoliko se svjedok ne odazove pozivu i svoj izostanak ne opravda, sud može narediti njegovo prisilno dovođenje, s time da je isti dužan snositi troškove dovođenja i troškove odgode glavne rasprave, a može se i kazniti novčanom kaznom do </w:t>
      </w:r>
      <w:r w:rsidRPr="00FC7F35" w:rsidR="00FC7F35">
        <w:rPr>
          <w:rFonts w:eastAsia="Calibri" w:cs="Arial"/>
        </w:rPr>
        <w:t>6630,00 eura</w:t>
      </w:r>
      <w:r w:rsidRPr="00FC7F35" w:rsidR="00FC7F35">
        <w:rPr>
          <w:rFonts w:eastAsia="Calibri" w:cs="Times New Roman"/>
        </w:rPr>
        <w:t xml:space="preserve"> </w:t>
      </w:r>
      <w:r w:rsidRPr="00C14485">
        <w:rPr>
          <w:rFonts w:eastAsia="Calibri" w:cs="Times New Roman"/>
        </w:rPr>
        <w:t>(članak 173. stavak 1. Prekršajnog zakona</w:t>
      </w:r>
      <w:r w:rsidRPr="00C14485">
        <w:rPr>
          <w:rFonts w:eastAsia="Calibri" w:cs="Times New Roman"/>
          <w:bCs/>
        </w:rPr>
        <w:t xml:space="preserve"> "Narodne novine" broj </w:t>
      </w:r>
      <w:sdt>
        <w:sdtPr>
          <w:rPr>
            <w:rStyle w:val="eSPISCCParagraphDefaultFont"/>
            <w:rFonts w:eastAsiaTheme="minorHAnsi"/>
          </w:rPr>
          <w:alias w:val="NN"/>
          <w:tag w:val="DomainObject.NarodneNovineList_1"/>
          <w:id w:val="943807030"/>
          <w:lock w:val="sdtLocked"/>
          <w:placeholder>
            <w:docPart w:val="C2296ADE8AAD4C84B5EF849DB5E85143"/>
          </w:placeholder>
          <w:dataBinding w:xpath="/icms/DomainObject.NarodneNovineList/derivirana_varijabla[@naziv='DomainObject.NarodneNovineList_1']/item" w:storeItemID="{100293BC-3C9C-4740-99C7-73F5E9006100}"/>
          <w:comboBox w:lastValue="107/07">
            <w:listItem w:displayText="107/07" w:value="107/07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E14D4" w:rsidR="002E14D4">
            <w:rPr>
              <w:rStyle w:val="eSPISCCParagraphDefaultFont"/>
              <w:rFonts w:eastAsiaTheme="minorHAnsi"/>
            </w:rPr>
            <w:t>107/07</w:t>
          </w:r>
        </w:sdtContent>
      </w:sdt>
      <w:r w:rsidR="00344E1F">
        <w:rPr>
          <w:rFonts w:eastAsia="Calibri" w:cs="Times New Roman"/>
          <w:bCs/>
        </w:rPr>
        <w:t xml:space="preserve"> </w:t>
      </w:r>
      <w:r w:rsidRPr="00C14485">
        <w:rPr>
          <w:rFonts w:eastAsia="Calibri" w:cs="Times New Roman"/>
        </w:rPr>
        <w:t xml:space="preserve"> i članak 405. stavak 1. Zakona o kaznenom postupku "Narodne novine"</w:t>
      </w:r>
      <w:r w:rsidR="00323FA4">
        <w:rPr>
          <w:rFonts w:eastAsia="Calibri" w:cs="Times New Roman"/>
        </w:rPr>
        <w:t xml:space="preserve"> broj </w:t>
      </w:r>
      <w:sdt>
        <w:sdtPr>
          <w:rPr>
            <w:rStyle w:val="eSPISCCParagraphDefaultFont"/>
            <w:rFonts w:eastAsiaTheme="minorHAnsi"/>
          </w:rPr>
          <w:alias w:val="DomainObject.NarodneNovineZkpList_1"/>
          <w:tag w:val="DomainObject.NarodneNovineZkpList_1"/>
          <w:id w:val="854079518"/>
          <w:lock w:val="sdtLocked"/>
          <w:placeholder>
            <w:docPart w:val="7A00CCDD377140BC845DC8BAFDB0CB8E"/>
          </w:placeholder>
          <w:dataBinding w:xpath="/icms/DomainObject.NarodneNovineZkpList/derivirana_varijabla[@naziv='DomainObject.NarodneNovineZkpList_1']/item" w:storeItemID="{100293BC-3C9C-4740-99C7-73F5E9006100}"/>
          <w:comboBox w:lastValue="152/08, 76/09, 80/11, 121/11 – pročišćeni tekst, 91/12 – odluka Ustavnog suda Republike Hrvatske, 143/12, 56/13, 145/13, 152/14, 70/17, 126/19, 130/20 - Odluka i Rješenje Ustavnog suda Republike Hrvatske i 88/22">
            <w:listItem w:displayText="152/08, 76/09, 80/11, 121/11 – pročišćeni tekst, 91/12 – odluka Ustavnog suda Republike Hrvatske, 143/12, 56/13, 145/13, 152/14, 70/17, 126/19, 130/20 - Odluka i Rješenje Ustavnog suda Republike Hrvatske i 88/22" w:value="152/08, 76/09, 80/11, 121/11 – pročišćeni tekst, 91/12 – odluka Ustavnog suda Republike Hrvatske, 143/12, 56/13, 145/13, 152/14, 70/17, 126/19, 130/20 - Odluka i Rješenje Ustavnog suda Republike Hrvatske i 88/22"/>
            <w:listItem w:displayText="152/08, 76/09, 80/11, 121/11, 91/12, 143/12, 56/13, 145/13, 152/14, 70/17, 126/19, 130/20 i 88/22" w:value="152/08, 76/09, 80/11, 121/11, 91/12, 143/12, 56/13, 145/13, 152/14, 70/17, 126/19, 130/20 i 88/22"/>
            <w:listItem w:displayText="152/08" w:value="152/08"/>
            <w:listItem w:displayText="76/09" w:value="76/09"/>
            <w:listItem w:displayText="80/11" w:value="80/11"/>
            <w:listItem w:displayText="121/11 pročišćeni tekst" w:value="121/11 pročišćeni tekst"/>
            <w:listItem w:displayText="91/12 - odluka Ustavnog suda Republike Hrvatske" w:value="91/12 - odluka Ustavnog suda Republike Hrvatske"/>
            <w:listItem w:displayText="143/12" w:value="143/12"/>
            <w:listItem w:displayText="56/13" w:value="56/13"/>
            <w:listItem w:displayText="145/13" w:value="145/13"/>
            <w:listItem w:displayText="152/14" w:value="152/14"/>
            <w:listItem w:displayText="70/17" w:value="70/17"/>
            <w:listItem w:displayText="126/19" w:value="126/19"/>
            <w:listItem w:displayText="130/20 - Odluka i Rješenje Ustavnog suda Republike Hrvatske" w:value="130/20 - Odluka i Rješenje Ustavnog suda Republike Hrvatske"/>
            <w:listItem w:displayText="88/22" w:value="88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E14D4" w:rsidR="002E14D4">
            <w:rPr>
              <w:rStyle w:val="eSPISCCParagraphDefaultFont"/>
              <w:rFonts w:eastAsiaTheme="minorHAnsi"/>
            </w:rPr>
            <w:t>152/08, 76/09, 80/11, 121/11 – pročišćeni tekst, 91/12 – odluka Ustavnog suda Republike Hrvatske, 143/12, 56/13, 145/13, 152/14, 70/17, 126/19, 130/20 - Odluka i Rješenje Ustavnog suda Republike Hrvatske i 88/22</w:t>
          </w:r>
        </w:sdtContent>
      </w:sdt>
      <w:r w:rsidR="00323FA4">
        <w:rPr>
          <w:rFonts w:eastAsia="Calibri" w:cs="Times New Roman"/>
        </w:rPr>
        <w:t xml:space="preserve"> </w:t>
      </w:r>
      <w:r w:rsidRPr="00C14485">
        <w:rPr>
          <w:rFonts w:eastAsia="Calibri" w:cs="Times New Roman"/>
        </w:rPr>
        <w:t>).</w:t>
      </w:r>
    </w:p>
    <w:p w:rsidRPr="0054603E" w:rsidR="0054603E" w:rsidP="0054603E" w:rsidRDefault="0054603E" w14:paraId="616537E0" w14:textId="77777777">
      <w:pPr>
        <w:spacing w:after="0"/>
        <w:ind w:firstLine="709"/>
        <w:jc w:val="both"/>
        <w:rPr>
          <w:rFonts w:eastAsia="Calibri" w:cs="Times New Roman"/>
        </w:rPr>
      </w:pPr>
      <w:r w:rsidRPr="0054603E">
        <w:rPr>
          <w:rFonts w:eastAsia="Calibri" w:cs="Times New Roman"/>
        </w:rPr>
        <w:t xml:space="preserve">U Republici Hrvatskoj djeluje Nacionalni pozivni centar za žrtve kaznenih djela i prekršaja koji žrtvama i svjedocima pruža emocionalnu podršku, informacije o pravima i načinima njihova ostvarivanja te ih upućuje na relevantne institucije i organizacije civilnog društva za daljnju podršku i pomoć. </w:t>
      </w:r>
    </w:p>
    <w:p w:rsidRPr="0054603E" w:rsidR="0054603E" w:rsidP="0054603E" w:rsidRDefault="0054603E" w14:paraId="031D6C96" w14:textId="77777777">
      <w:pPr>
        <w:spacing w:after="0"/>
        <w:ind w:firstLine="709"/>
        <w:jc w:val="both"/>
        <w:rPr>
          <w:rFonts w:eastAsia="Calibri" w:cs="Times New Roman"/>
        </w:rPr>
      </w:pPr>
      <w:r w:rsidRPr="0054603E">
        <w:rPr>
          <w:rFonts w:eastAsia="Calibri" w:cs="Times New Roman"/>
        </w:rPr>
        <w:t xml:space="preserve">Nacionalnom pozivnom centru možete se obratiti na besplatni broj telefona: 116 006 radnim danom u vremenu od 8.00-20.00 sati ili putem e-pošte na adresu </w:t>
      </w:r>
      <w:hyperlink w:history="true" r:id="rId9">
        <w:r w:rsidRPr="0054603E">
          <w:rPr>
            <w:rFonts w:eastAsia="Calibri" w:cs="Times New Roman"/>
          </w:rPr>
          <w:t>pzs@pzs.hr</w:t>
        </w:r>
      </w:hyperlink>
    </w:p>
    <w:p w:rsidR="0054603E" w:rsidP="00C14485" w:rsidRDefault="0054603E" w14:paraId="1ADB72AA" w14:textId="77777777">
      <w:pPr>
        <w:spacing w:after="0"/>
        <w:ind w:firstLine="709"/>
        <w:jc w:val="both"/>
        <w:rPr>
          <w:rFonts w:eastAsia="Calibri" w:cs="Times New Roman"/>
        </w:rPr>
      </w:pPr>
    </w:p>
    <w:p w:rsidR="00C14485" w:rsidP="00FA50FA" w:rsidRDefault="00C14485" w14:paraId="6FCA91C3" w14:textId="77777777">
      <w:pPr>
        <w:spacing w:after="0"/>
        <w:jc w:val="both"/>
        <w:rPr>
          <w:rFonts w:eastAsia="Times New Roman" w:cs="Times New Roman"/>
          <w:lang w:eastAsia="hr-HR"/>
        </w:rPr>
      </w:pPr>
    </w:p>
    <w:p w:rsidRPr="0041581F" w:rsidR="0041581F" w:rsidP="00A70E0A" w:rsidRDefault="0041581F" w14:paraId="4946EAEA" w14:textId="77777777">
      <w:pPr>
        <w:tabs>
          <w:tab w:val="left" w:pos="1560"/>
        </w:tabs>
        <w:spacing w:after="120"/>
        <w:jc w:val="center"/>
        <w:rPr>
          <w:rFonts w:eastAsia="Calibri" w:cs="Times New Roman"/>
        </w:rPr>
      </w:pPr>
      <w:r w:rsidRPr="0041581F">
        <w:rPr>
          <w:rFonts w:eastAsia="Times New Roman" w:cs="Times New Roman"/>
          <w:lang w:val="en-US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16669970"/>
          <w:placeholder>
            <w:docPart w:val="AC1AF0B7F0FF4223A485A77874C709C9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E14D4" w:rsidR="002E14D4">
            <w:rPr>
              <w:rStyle w:val="eSPISCCParagraphDefaultFont"/>
              <w:rFonts w:eastAsiaTheme="minorHAnsi"/>
            </w:rPr>
            <w:t>Zagrebu</w:t>
          </w:r>
        </w:sdtContent>
      </w:sdt>
      <w:r w:rsidRPr="0041581F">
        <w:rPr>
          <w:rFonts w:eastAsia="Calibri" w:cs="Times New Roman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950828317"/>
          <w:placeholder>
            <w:docPart w:val="2E360FC89F2043DBB0578E727CCB914B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2E14D4" w:rsidR="002E14D4">
            <w:rPr>
              <w:rStyle w:val="eSPISCCParagraphDefaultFont"/>
              <w:rFonts w:eastAsiaTheme="minorHAnsi"/>
            </w:rPr>
            <w:t>9. srpnja 2026.</w:t>
          </w:r>
        </w:sdtContent>
      </w:sdt>
      <w:r w:rsidRPr="0041581F">
        <w:rPr>
          <w:rFonts w:eastAsia="Calibri" w:cs="Times New Roman"/>
        </w:rPr>
        <w:t xml:space="preserve"> </w:t>
      </w:r>
    </w:p>
    <w:p w:rsidRPr="0041581F" w:rsidR="0041581F" w:rsidP="0041581F" w:rsidRDefault="0041581F" w14:paraId="40AEDD43" w14:textId="77777777">
      <w:pPr>
        <w:keepNext/>
        <w:spacing w:after="0"/>
        <w:ind w:left="5329"/>
        <w:contextualSpacing/>
        <w:rPr>
          <w:rFonts w:cs="Times New Roman"/>
          <w:noProof/>
        </w:rPr>
      </w:pPr>
      <w:r w:rsidRPr="0041581F">
        <w:rPr>
          <w:rFonts w:cs="Times New Roman"/>
          <w:noProof/>
        </w:rPr>
        <w:t xml:space="preserve">          Sudac</w:t>
      </w:r>
    </w:p>
    <w:p w:rsidR="0041581F" w:rsidP="0041581F" w:rsidRDefault="002E14D4" w14:paraId="0F6B2D68" w14:textId="77777777">
      <w:pPr>
        <w:keepNext/>
        <w:spacing w:after="0"/>
        <w:ind w:left="5329"/>
        <w:contextualSpacing/>
        <w:rPr>
          <w:rFonts w:cs="Times New Roman"/>
          <w:noProof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1599982641"/>
          <w:placeholder>
            <w:docPart w:val="104C1D941EFD4051BD4A99D83279E036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E14D4">
            <w:rPr>
              <w:rStyle w:val="eSPISCCParagraphDefaultFont"/>
              <w:rFonts w:eastAsiaTheme="minorHAnsi"/>
            </w:rPr>
            <w:t>Jadranka Parać Šaka</w:t>
          </w:r>
        </w:sdtContent>
      </w:sdt>
    </w:p>
    <w:p w:rsidRPr="0041581F" w:rsidR="006F62A9" w:rsidP="006F62A9" w:rsidRDefault="006F62A9" w14:paraId="1DB9AEFF" w14:textId="77777777">
      <w:pPr>
        <w:keepNext/>
        <w:spacing w:after="0"/>
        <w:contextualSpacing/>
        <w:rPr>
          <w:rFonts w:cs="Times New Roman"/>
          <w:noProof/>
        </w:rPr>
      </w:pPr>
    </w:p>
    <w:sectPr w:rsidRPr="0041581F" w:rsidR="006F62A9" w:rsidSect="000E43A6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A2A43" w:rsidP="00537B78" w:rsidRDefault="00DA2A43" w14:paraId="53356B3A" w14:textId="77777777">
      <w:r>
        <w:separator/>
      </w:r>
    </w:p>
  </w:endnote>
  <w:endnote w:type="continuationSeparator" w:id="0">
    <w:p w:rsidR="00DA2A43" w:rsidP="00537B78" w:rsidRDefault="00DA2A43" w14:paraId="421DB6E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4540532"/>
      <w:docPartObj>
        <w:docPartGallery w:val="Page Numbers (Bottom of Page)"/>
        <w:docPartUnique/>
      </w:docPartObj>
    </w:sdtPr>
    <w:sdtEndPr/>
    <w:sdtContent>
      <w:p w:rsidR="00350FBF" w:rsidRDefault="00350FBF" w14:paraId="36DBD706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0FA">
          <w:t>2</w:t>
        </w:r>
        <w:r>
          <w:fldChar w:fldCharType="end"/>
        </w:r>
      </w:p>
    </w:sdtContent>
  </w:sdt>
  <w:p w:rsidR="006C43C5" w:rsidP="00C5238E" w:rsidRDefault="006C43C5" w14:paraId="2AD4E2AA" w14:textId="77777777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A2A43" w:rsidP="00537B78" w:rsidRDefault="00DA2A43" w14:paraId="01D35AE7" w14:textId="77777777">
      <w:r>
        <w:separator/>
      </w:r>
    </w:p>
  </w:footnote>
  <w:footnote w:type="continuationSeparator" w:id="0">
    <w:p w:rsidR="00DA2A43" w:rsidP="00537B78" w:rsidRDefault="00DA2A43" w14:paraId="1EBBF69F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229A17A9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placeholder>
          <w:docPart w:val="6A0EB60072924879BFA78764649C50ED"/>
        </w:placeholder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2E14D4" w:rsidR="002E14D4">
          <w:rPr>
            <w:rStyle w:val="eSPISCCParagraphDefaultFont"/>
          </w:rPr>
          <w:t>59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"/>
        <w:tag w:val="DomainObject.Predmet.OznakaBroj_1"/>
        <w:id w:val="1835100914"/>
        <w:placeholder>
          <w:docPart w:val="BDF9FC64ADC647DE959A3E3E2B4643D8"/>
        </w:placeholder>
        <w:dataBinding w:xpath="/icms/DomainObject.Predmet.OznakaBroj/derivirana_varijabla[@naziv='DomainObject.Predmet.OznakaBroj_1']" w:storeItemID="{100293BC-3C9C-4740-99C7-73F5E9006100}"/>
        <w:text/>
      </w:sdtPr>
      <w:sdtEndPr>
        <w:rPr>
          <w:rStyle w:val="eSPISCCParagraphDefaultFont"/>
        </w:rPr>
      </w:sdtEndPr>
      <w:sdtContent>
        <w:r w:rsidRPr="002E14D4" w:rsidR="002E14D4">
          <w:rPr>
            <w:rStyle w:val="eSPISCCParagraphDefaultFont"/>
          </w:rPr>
          <w:t>Pp-12687/2024</w:t>
        </w:r>
      </w:sdtContent>
    </w:sdt>
    <w:r w:rsidR="00EA27BF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7344B5"/>
    <w:multiLevelType w:val="hybridMultilevel"/>
    <w:tmpl w:val="2480AB70"/>
    <w:lvl w:ilvl="0" w:tplc="B4022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774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3A6"/>
    <w:rsid w:val="000E522F"/>
    <w:rsid w:val="000E7426"/>
    <w:rsid w:val="000F1529"/>
    <w:rsid w:val="000F1677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6071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4A16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4D4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176"/>
    <w:rsid w:val="003162FD"/>
    <w:rsid w:val="0031654A"/>
    <w:rsid w:val="00316B29"/>
    <w:rsid w:val="0031744A"/>
    <w:rsid w:val="00320C9B"/>
    <w:rsid w:val="00322E51"/>
    <w:rsid w:val="00323719"/>
    <w:rsid w:val="00323744"/>
    <w:rsid w:val="00323B80"/>
    <w:rsid w:val="00323FA4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880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E1F"/>
    <w:rsid w:val="003462B7"/>
    <w:rsid w:val="00346F5C"/>
    <w:rsid w:val="00350105"/>
    <w:rsid w:val="00350FBF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1503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81F"/>
    <w:rsid w:val="004159E4"/>
    <w:rsid w:val="00415D6F"/>
    <w:rsid w:val="004164F0"/>
    <w:rsid w:val="00416CB6"/>
    <w:rsid w:val="004170A1"/>
    <w:rsid w:val="00417ACB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4B9B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603E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324D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735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5C8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6F62A9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5AC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0A4C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4A1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24B4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DB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BE5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0E0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6D4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5D4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A31"/>
    <w:rsid w:val="00B94C72"/>
    <w:rsid w:val="00B94EBD"/>
    <w:rsid w:val="00B95EF7"/>
    <w:rsid w:val="00B9606D"/>
    <w:rsid w:val="00BA0004"/>
    <w:rsid w:val="00BA421A"/>
    <w:rsid w:val="00BA42AE"/>
    <w:rsid w:val="00BA486A"/>
    <w:rsid w:val="00BA4BEF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4485"/>
    <w:rsid w:val="00C15814"/>
    <w:rsid w:val="00C170F5"/>
    <w:rsid w:val="00C175C2"/>
    <w:rsid w:val="00C20079"/>
    <w:rsid w:val="00C20E7B"/>
    <w:rsid w:val="00C20FEF"/>
    <w:rsid w:val="00C22284"/>
    <w:rsid w:val="00C23588"/>
    <w:rsid w:val="00C2472F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5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2A4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A8E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0FA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C7F35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50670D17"/>
  <w15:docId w15:val="{F1466729-8F2D-474A-91BA-5A0368C8DD2E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9F5BE5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9F5BE5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9F5BE5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956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654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7741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5497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Mode="External" Target="mailto:pzs@pzs.hr" Type="http://schemas.openxmlformats.org/officeDocument/2006/relationships/hyperlink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="00332B0E" w:rsidRDefault="00817312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4973DC92EB4B0EB993DD9884587C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C44AE0C-92A5-499C-96AA-798D9B0B876E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93525548BF47C3BDBCBD56393EA6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955E0B-2C10-4516-A296-2A4E8242A5F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1BBEF5B79346DCB993F5BE21B0829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80CFD82-6396-443D-8DF9-18FF6C5D5FF0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9A462C7A044A6FA2F612B118EB56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F49AB14-04C1-4306-8B69-F95C59FC832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DF9FC64ADC647DE959A3E3E2B4643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D6C354-81F0-4F81-9449-35C15219C206}"/>
      </w:docPartPr>
      <w:docPartBody>
        <w:p w:rsidR="00EA7C11" w:rsidRDefault="003F07CD"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1AF0B7F0FF4223A485A77874C709C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AD01F82-BE3C-4566-8C95-DB223CE41CC6}"/>
      </w:docPartPr>
      <w:docPartBody>
        <w:p w:rsidR="007D6264" w:rsidP="0010694A" w:rsidRDefault="0010694A">
          <w:pPr>
            <w:pStyle w:val="AC1AF0B7F0FF4223A485A77874C709C9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2E360FC89F2043DBB0578E727CCB914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2789F9-D07C-4C76-AE18-28B302F8BCB8}"/>
      </w:docPartPr>
      <w:docPartBody>
        <w:p w:rsidR="007D6264" w:rsidP="0010694A" w:rsidRDefault="0010694A">
          <w:pPr>
            <w:pStyle w:val="2E360FC89F2043DBB0578E727CCB914B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04C1D941EFD4051BD4A99D83279E03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47F3003-B991-42FB-BDD8-FA36998E19D7}"/>
      </w:docPartPr>
      <w:docPartBody>
        <w:p w:rsidR="007D6264" w:rsidP="0010694A" w:rsidRDefault="0010694A">
          <w:pPr>
            <w:pStyle w:val="104C1D941EFD4051BD4A99D83279E036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1206A131F683432D84BF0CE7C7A95F5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2A0A2-A613-4FD5-8B50-91E3C5DDBDDA}"/>
      </w:docPartPr>
      <w:docPartBody>
        <w:p w:rsidR="00CF08C6" w:rsidP="000B6009" w:rsidRDefault="000B6009">
          <w:pPr>
            <w:pStyle w:val="1206A131F683432D84BF0CE7C7A95F5E"/>
          </w:pPr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D263A398E74948A120E399FCBC27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9D00F21-DC5B-495A-8EEF-70A57D68F5E7}"/>
      </w:docPartPr>
      <w:docPartBody>
        <w:p w:rsidR="009E5D09" w:rsidP="00CF08C6" w:rsidRDefault="00CF08C6">
          <w:pPr>
            <w:pStyle w:val="00D263A398E74948A120E399FCBC27B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E21AC687B8024AB78678452E0EDA31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87E7456-3385-4D0B-8978-6C165D70959B}"/>
      </w:docPartPr>
      <w:docPartBody>
        <w:p w:rsidR="009E5D09" w:rsidP="00CF08C6" w:rsidRDefault="00CF08C6">
          <w:pPr>
            <w:pStyle w:val="E21AC687B8024AB78678452E0EDA3160"/>
          </w:pPr>
          <w:r w:rsidRPr="00D0158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16C4AEDA9B4AE69679916557EEED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373167-281A-4A55-9DED-7EB94AF3C61B}"/>
      </w:docPartPr>
      <w:docPartBody>
        <w:p w:rsidR="001219C6" w:rsidP="00C647F0" w:rsidRDefault="00C647F0">
          <w:pPr>
            <w:pStyle w:val="A916C4AEDA9B4AE69679916557EEEDDF"/>
          </w:pPr>
          <w:r w:rsidRPr="00D01587">
            <w:rPr>
              <w:rStyle w:val="Tekstrezerviranogmjesta"/>
            </w:rPr>
            <w:t>__________</w:t>
          </w:r>
        </w:p>
      </w:docPartBody>
    </w:docPart>
    <w:docPart>
      <w:docPartPr>
        <w:name w:val="75DA07546610408BB744B8A7A246FEC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A3136D9-765C-4EA0-A50D-B2FFC911D8AD}"/>
      </w:docPartPr>
      <w:docPartBody>
        <w:p w:rsidR="001219C6" w:rsidP="00C647F0" w:rsidRDefault="00C647F0">
          <w:pPr>
            <w:pStyle w:val="75DA07546610408BB744B8A7A246FECD"/>
          </w:pPr>
          <w:r w:rsidRPr="00D0158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77FAAEE76A4D319CE346D69FD4AA2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85FCA66-25FE-4F8D-8876-B94EF7EBA120}"/>
      </w:docPartPr>
      <w:docPartBody>
        <w:p w:rsidR="001219C6" w:rsidP="00C647F0" w:rsidRDefault="00C647F0">
          <w:pPr>
            <w:pStyle w:val="0277FAAEE76A4D319CE346D69FD4AA22"/>
          </w:pPr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B59FD101FD04C739D37F9732A91F56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8F03242-B8CF-4933-A02D-EE6B95805278}"/>
      </w:docPartPr>
      <w:docPartBody>
        <w:p w:rsidR="001219C6" w:rsidP="00C647F0" w:rsidRDefault="00C647F0">
          <w:pPr>
            <w:pStyle w:val="FB59FD101FD04C739D37F9732A91F56E"/>
          </w:pPr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BA60B92A17458E818E3749059C4BA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D249014-496E-4ADC-AAC2-FB6654AC6401}"/>
      </w:docPartPr>
      <w:docPartBody>
        <w:p w:rsidR="0069251B" w:rsidP="00C6722A" w:rsidRDefault="00C6722A">
          <w:pPr>
            <w:pStyle w:val="54BA60B92A17458E818E3749059C4BA3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39E2F2741204EC4878100AD9B3E3A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9334B9-9FFC-4650-9712-E03629357598}"/>
      </w:docPartPr>
      <w:docPartBody>
        <w:p w:rsidR="00187171" w:rsidRDefault="0037703A">
          <w:r w:rsidRPr="00EF396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70AE9CCBC94592BB278236AEEBF21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24987D-1B3E-4CF8-B95A-1C5255037150}"/>
      </w:docPartPr>
      <w:docPartBody>
        <w:p w:rsidR="005C4984" w:rsidRDefault="00931768">
          <w:r w:rsidRPr="00681D4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296ADE8AAD4C84B5EF849DB5E8514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17467-9874-4053-AA20-7525091B4CAA}"/>
      </w:docPartPr>
      <w:docPartBody>
        <w:p w:rsidR="005C4984" w:rsidRDefault="00931768">
          <w:r w:rsidRPr="00681D4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A00CCDD377140BC845DC8BAFDB0CB8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CD49A8A-48DF-4119-853A-A77793DA310F}"/>
      </w:docPartPr>
      <w:docPartBody>
        <w:p w:rsidR="00C44048" w:rsidRDefault="000B7D3E">
          <w:r w:rsidRPr="00E02C1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A90"/>
    <w:rsid w:val="000B6009"/>
    <w:rsid w:val="000B7D3E"/>
    <w:rsid w:val="0010694A"/>
    <w:rsid w:val="001219C6"/>
    <w:rsid w:val="00141482"/>
    <w:rsid w:val="00172D97"/>
    <w:rsid w:val="00187171"/>
    <w:rsid w:val="001D4205"/>
    <w:rsid w:val="00323909"/>
    <w:rsid w:val="003279CF"/>
    <w:rsid w:val="00332B0E"/>
    <w:rsid w:val="00361DB1"/>
    <w:rsid w:val="0037703A"/>
    <w:rsid w:val="003E0449"/>
    <w:rsid w:val="003F07CD"/>
    <w:rsid w:val="005132FB"/>
    <w:rsid w:val="00525F84"/>
    <w:rsid w:val="005C4984"/>
    <w:rsid w:val="006249A5"/>
    <w:rsid w:val="0069251B"/>
    <w:rsid w:val="007D6264"/>
    <w:rsid w:val="00817312"/>
    <w:rsid w:val="00931768"/>
    <w:rsid w:val="00974C32"/>
    <w:rsid w:val="009B24B4"/>
    <w:rsid w:val="009C203C"/>
    <w:rsid w:val="009E5D09"/>
    <w:rsid w:val="00A35B62"/>
    <w:rsid w:val="00AB0B20"/>
    <w:rsid w:val="00AE6F3C"/>
    <w:rsid w:val="00B51F9D"/>
    <w:rsid w:val="00BC6C10"/>
    <w:rsid w:val="00C44048"/>
    <w:rsid w:val="00C647F0"/>
    <w:rsid w:val="00C6722A"/>
    <w:rsid w:val="00C77C73"/>
    <w:rsid w:val="00CC30E8"/>
    <w:rsid w:val="00CE74A1"/>
    <w:rsid w:val="00CF08C6"/>
    <w:rsid w:val="00CF4A86"/>
    <w:rsid w:val="00D03A48"/>
    <w:rsid w:val="00DC0A90"/>
    <w:rsid w:val="00EA7C11"/>
    <w:rsid w:val="00F3458F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B7D3E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6A0EB60072924879BFA78764649C50ED" w:customStyle="true">
    <w:name w:val="6A0EB60072924879BFA78764649C50ED"/>
  </w:style>
  <w:style w:type="paragraph" w:styleId="AC1AF0B7F0FF4223A485A77874C709C9" w:customStyle="true">
    <w:name w:val="AC1AF0B7F0FF4223A485A77874C709C9"/>
    <w:rsid w:val="0010694A"/>
  </w:style>
  <w:style w:type="paragraph" w:styleId="2E360FC89F2043DBB0578E727CCB914B" w:customStyle="true">
    <w:name w:val="2E360FC89F2043DBB0578E727CCB914B"/>
    <w:rsid w:val="0010694A"/>
  </w:style>
  <w:style w:type="paragraph" w:styleId="104C1D941EFD4051BD4A99D83279E036" w:customStyle="true">
    <w:name w:val="104C1D941EFD4051BD4A99D83279E036"/>
    <w:rsid w:val="0010694A"/>
  </w:style>
  <w:style w:type="paragraph" w:styleId="1206A131F683432D84BF0CE7C7A95F5E" w:customStyle="true">
    <w:name w:val="1206A131F683432D84BF0CE7C7A95F5E"/>
    <w:rsid w:val="000B6009"/>
  </w:style>
  <w:style w:type="paragraph" w:styleId="00D263A398E74948A120E399FCBC27B5" w:customStyle="true">
    <w:name w:val="00D263A398E74948A120E399FCBC27B5"/>
    <w:rsid w:val="00CF08C6"/>
  </w:style>
  <w:style w:type="paragraph" w:styleId="E21AC687B8024AB78678452E0EDA3160" w:customStyle="true">
    <w:name w:val="E21AC687B8024AB78678452E0EDA3160"/>
    <w:rsid w:val="00CF08C6"/>
  </w:style>
  <w:style w:type="paragraph" w:styleId="A916C4AEDA9B4AE69679916557EEEDDF" w:customStyle="true">
    <w:name w:val="A916C4AEDA9B4AE69679916557EEEDDF"/>
    <w:rsid w:val="00C647F0"/>
  </w:style>
  <w:style w:type="paragraph" w:styleId="75DA07546610408BB744B8A7A246FECD" w:customStyle="true">
    <w:name w:val="75DA07546610408BB744B8A7A246FECD"/>
    <w:rsid w:val="00C647F0"/>
  </w:style>
  <w:style w:type="paragraph" w:styleId="0277FAAEE76A4D319CE346D69FD4AA22" w:customStyle="true">
    <w:name w:val="0277FAAEE76A4D319CE346D69FD4AA22"/>
    <w:rsid w:val="00C647F0"/>
  </w:style>
  <w:style w:type="paragraph" w:styleId="FB59FD101FD04C739D37F9732A91F56E" w:customStyle="true">
    <w:name w:val="FB59FD101FD04C739D37F9732A91F56E"/>
    <w:rsid w:val="00C647F0"/>
  </w:style>
  <w:style w:type="paragraph" w:styleId="54BA60B92A17458E818E3749059C4BA3" w:customStyle="true">
    <w:name w:val="54BA60B92A17458E818E3749059C4BA3"/>
    <w:rsid w:val="00C6722A"/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Sesvete</izvorni_sadrzaj>
    <derivirana_varijabla naziv="DomainObject.UcesnikSudskeRadnje.Adresa.Naselje_1">Sesvete</derivirana_varijabla>
  </DomainObject.UcesnikSudskeRadnje.Adresa.Naselje>
  <DomainObject.UcesnikSudskeRadnje.Adresa.PostBroj>
    <izvorni_sadrzaj>10360</izvorni_sadrzaj>
    <derivirana_varijabla naziv="DomainObject.UcesnikSudskeRadnje.Adresa.PostBroj_1">10360</derivirana_varijabla>
  </DomainObject.UcesnikSudskeRadnje.Adresa.PostBroj>
  <DomainObject.UcesnikSudskeRadnje.Adresa.UlicaIKBR>
    <izvorni_sadrzaj>Ulica Jurja Škarpe 10</izvorni_sadrzaj>
    <derivirana_varijabla naziv="DomainObject.UcesnikSudskeRadnje.Adresa.UlicaIKBR_1">Ulica Jurja Škarpe 10</derivirana_varijabla>
  </DomainObject.UcesnikSudskeRadnje.Adresa.UlicaIKBR>
  <DomainObject.UcesnikSudskeRadnje.Naziv>
    <izvorni_sadrzaj>Melanny Tia Ivanović</izvorni_sadrzaj>
    <derivirana_varijabla naziv="DomainObject.UcesnikSudskeRadnje.Naziv_1">Melanny Tia Ivanović</derivirana_varijabla>
  </DomainObject.UcesnikSudskeRadnje.Naziv>
  <DomainObject.UcesnikSudskeRadnje.SudskaRadnja.Prostorija.Naziv>
    <izvorni_sadrzaj>sudnica</izvorni_sadrzaj>
    <derivirana_varijabla naziv="DomainObject.UcesnikSudskeRadnje.SudskaRadnja.Prostorija.Naziv_1">sudnica</derivirana_varijabla>
  </DomainObject.UcesnikSudskeRadnje.SudskaRadnja.Prostorija.Naziv>
  <DomainObject.UcesnikSudskeRadnje.SudskaRadnja.Prostorija.Oznaka>
    <izvorni_sadrzaj>114</izvorni_sadrzaj>
    <derivirana_varijabla naziv="DomainObject.UcesnikSudskeRadnje.SudskaRadnja.Prostorija.Oznaka_1">114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15. rujna 2026.</izvorni_sadrzaj>
    <derivirana_varijabla naziv="DomainObject.UcesnikSudskeRadnje.SudskaRadnja.PlaniraniZavrsetakDatum_1">15. rujna 2026.</derivirana_varijabla>
  </DomainObject.UcesnikSudskeRadnje.SudskaRadnja.PlaniraniZavrsetakDatum>
  <DomainObject.UcesnikSudskeRadnje.SudskaRadnja.PlaniraniPocetakDatum>
    <izvorni_sadrzaj>15. rujna 2026.</izvorni_sadrzaj>
    <derivirana_varijabla naziv="DomainObject.UcesnikSudskeRadnje.SudskaRadnja.PlaniraniPocetakDatum_1">15. rujna 2026.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12687</izvorni_sadrzaj>
    <derivirana_varijabla naziv="DomainObject.Predmet.Broj_1">12687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2024.</izvorni_sadrzaj>
    <derivirana_varijabla naziv="DomainObject.Predmet.DatumOsnivanja_1">12. listopada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20. veljače 1998.</izvorni_sadrzaj>
    <derivirana_varijabla naziv="DomainObject.Predmet.OkrivljenikFizickaOsoba.DatumRodjenja_1">20. veljače 1998.</derivirana_varijabla>
  </DomainObject.Predmet.OkrivljenikFizickaOsoba.DatumRodjenja>
  <DomainObject.Predmet.OkrivljenikFizickaOsoba.DatumRodjenjaFormated>
    <izvorni_sadrzaj>20.2.1998.</izvorni_sadrzaj>
    <derivirana_varijabla naziv="DomainObject.Predmet.OkrivljenikFizickaOsoba.DatumRodjenjaFormated_1">20.2.1998.</derivirana_varijabla>
  </DomainObject.Predmet.OkrivljenikFizickaOsoba.DatumRodjenjaFormated>
  <DomainObject.Predmet.OkrivljenikFizickaOsoba.Ime>
    <izvorni_sadrzaj>Antun</izvorni_sadrzaj>
    <derivirana_varijabla naziv="DomainObject.Predmet.OkrivljenikFizickaOsoba.Ime_1">Antun</derivirana_varijabla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Antun Ivanović</izvorni_sadrzaj>
    <derivirana_varijabla naziv="DomainObject.Predmet.OkrivljenikFizickaOsoba.Naziv_1">Antun Ivanović</derivirana_varijabla>
  </DomainObject.Predmet.OkrivljenikFizickaOsoba.Naziv>
  <DomainObject.Predmet.OkrivljenikFizickaOsoba.Prezime>
    <izvorni_sadrzaj>Ivanović</izvorni_sadrzaj>
    <derivirana_varijabla naziv="DomainObject.Predmet.OkrivljenikFizickaOsoba.Prezime_1">Ivanović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28702502719</izvorni_sadrzaj>
    <derivirana_varijabla naziv="DomainObject.Predmet.OkrivljenikFizickaOsoba.Oib_1">28702502719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Pp-12687/2024</izvorni_sadrzaj>
    <derivirana_varijabla naziv="DomainObject.Predmet.OznakaBroj_1">Pp-12687/2024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 Ivanović</izvorni_sadrzaj>
    <derivirana_varijabla naziv="DomainObject.Predmet.ProtustrankaFormated_1">  Antun Ivanović</derivirana_varijabla>
  </DomainObject.Predmet.ProtustrankaFormated>
  <DomainObject.Predmet.ProtustrankaFormatedOIB>
    <izvorni_sadrzaj>  Antun Ivanović, OIB 28702502719</izvorni_sadrzaj>
    <derivirana_varijabla naziv="DomainObject.Predmet.ProtustrankaFormatedOIB_1">  Antun Ivanović, OIB 28702502719</derivirana_varijabla>
  </DomainObject.Predmet.ProtustrankaFormatedOIB>
  <DomainObject.Predmet.ProtustrankaFormatedWithAdress>
    <izvorni_sadrzaj> Antun Ivanović, Poljanički Prilaz 4, 10000 Zagreb</izvorni_sadrzaj>
    <derivirana_varijabla naziv="DomainObject.Predmet.ProtustrankaFormatedWithAdress_1"> Antun Ivanović, Poljanički Prilaz 4, 10000 Zagreb</derivirana_varijabla>
  </DomainObject.Predmet.ProtustrankaFormatedWithAdress>
  <DomainObject.Predmet.ProtustrankaFormatedWithAdressOIB>
    <izvorni_sadrzaj> Antun Ivanović, OIB 28702502719, Poljanički Prilaz 4, 10000 Zagreb</izvorni_sadrzaj>
    <derivirana_varijabla naziv="DomainObject.Predmet.ProtustrankaFormatedWithAdressOIB_1"> Antun Ivanović, OIB 28702502719, Poljanički Prilaz 4, 10000 Zagreb</derivirana_varijabla>
  </DomainObject.Predmet.ProtustrankaFormatedWithAdressOIB>
  <DomainObject.Predmet.ProtustrankaWithAdress>
    <izvorni_sadrzaj>Antun Ivanović Poljanički Prilaz 4, 10000 Zagreb</izvorni_sadrzaj>
    <derivirana_varijabla naziv="DomainObject.Predmet.ProtustrankaWithAdress_1">Antun Ivanović Poljanički Prilaz 4, 10000 Zagreb</derivirana_varijabla>
  </DomainObject.Predmet.ProtustrankaWithAdress>
  <DomainObject.Predmet.ProtustrankaWithAdressOIB>
    <izvorni_sadrzaj>Antun Ivanović, OIB 28702502719, Poljanički Prilaz 4, 10000 Zagreb</izvorni_sadrzaj>
    <derivirana_varijabla naziv="DomainObject.Predmet.ProtustrankaWithAdressOIB_1">Antun Ivanović, OIB 28702502719, Poljanički Prilaz 4, 10000 Zagreb</derivirana_varijabla>
  </DomainObject.Predmet.ProtustrankaWithAdressOIB>
  <DomainObject.Predmet.ProtustrankaNazivFormated>
    <izvorni_sadrzaj>Antun Ivanović</izvorni_sadrzaj>
    <derivirana_varijabla naziv="DomainObject.Predmet.ProtustrankaNazivFormated_1">Antun Ivanović</derivirana_varijabla>
    <derivirana_varijabla naziv="Padez">Antun Ivanović</derivirana_varijabla>
  </DomainObject.Predmet.ProtustrankaNazivFormated>
  <DomainObject.Predmet.ProtustrankaNazivFormatedOIB>
    <izvorni_sadrzaj>Antun Ivanović, OIB 28702502719</izvorni_sadrzaj>
    <derivirana_varijabla naziv="DomainObject.Predmet.ProtustrankaNazivFormatedOIB_1">Antun Ivanović, OIB 28702502719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Jadranka Parać Šaka, 59.</izvorni_sadrzaj>
    <derivirana_varijabla naziv="DomainObject.Predmet.Referada.Naziv_1">Jadranka Parać Šaka, 59.</derivirana_varijabla>
  </DomainObject.Predmet.Referada.Naziv>
  <DomainObject.Predmet.Referada.Oznaka>
    <izvorni_sadrzaj>59</izvorni_sadrzaj>
    <derivirana_varijabla naziv="DomainObject.Predmet.Referada.Oznaka_1">59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Jadranka Parać Šaka</izvorni_sadrzaj>
    <derivirana_varijabla naziv="DomainObject.Predmet.Referada.Sudac_1">Jadranka Parać Šaka</derivirana_varijabla>
    <derivirana_varijabla naziv="Dativ">Jadranka Parać Šaka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III. policijska postaja Zagreb</izvorni_sadrzaj>
    <derivirana_varijabla naziv="DomainObject.Predmet.StrankaFormated_1">  III. policijska postaja Zagreb</derivirana_varijabla>
  </DomainObject.Predmet.StrankaFormated>
  <DomainObject.Predmet.StrankaFormatedOIB>
    <izvorni_sadrzaj>  III. policijska postaja Zagreb</izvorni_sadrzaj>
    <derivirana_varijabla naziv="DomainObject.Predmet.StrankaFormatedOIB_1">  III. policijska postaja Zagreb</derivirana_varijabla>
  </DomainObject.Predmet.StrankaFormatedOIB>
  <DomainObject.Predmet.StrankaFormatedWithAdress>
    <izvorni_sadrzaj> III. policijska postaja Zagreb, Dubrava 137, 10000 Zagreb</izvorni_sadrzaj>
    <derivirana_varijabla naziv="DomainObject.Predmet.StrankaFormatedWithAdress_1"> III. policijska postaja Zagreb, Dubrava 137, 10000 Zagreb</derivirana_varijabla>
  </DomainObject.Predmet.StrankaFormatedWithAdress>
  <DomainObject.Predmet.StrankaFormatedWithAdressOIB>
    <izvorni_sadrzaj> III. policijska postaja Zagreb, Dubrava 137, 10000 Zagreb</izvorni_sadrzaj>
    <derivirana_varijabla naziv="DomainObject.Predmet.StrankaFormatedWithAdressOIB_1"> III. policijska postaja Zagreb, Dubrava 137, 10000 Zagreb</derivirana_varijabla>
  </DomainObject.Predmet.StrankaFormatedWithAdressOIB>
  <DomainObject.Predmet.StrankaWithAdress>
    <izvorni_sadrzaj>III. policijska postaja Zagreb Dubrava 137,10000 Zagreb</izvorni_sadrzaj>
    <derivirana_varijabla naziv="DomainObject.Predmet.StrankaWithAdress_1">III. policijska postaja Zagreb Dubrava 137,10000 Zagreb</derivirana_varijabla>
  </DomainObject.Predmet.StrankaWithAdress>
  <DomainObject.Predmet.StrankaWithAdressOIB>
    <izvorni_sadrzaj>III. policijska postaja Zagreb, Dubrava 137,10000 Zagreb</izvorni_sadrzaj>
    <derivirana_varijabla naziv="DomainObject.Predmet.StrankaWithAdressOIB_1">III. policijska postaja Zagreb, Dubrava 137,10000 Zagreb</derivirana_varijabla>
  </DomainObject.Predmet.StrankaWithAdressOIB>
  <DomainObject.Predmet.StrankaNazivFormated>
    <izvorni_sadrzaj>III. policijska postaja Zagreb</izvorni_sadrzaj>
    <derivirana_varijabla naziv="DomainObject.Predmet.StrankaNazivFormated_1">III. policijska postaja Zagreb</derivirana_varijabla>
    <derivirana_varijabla naziv="Padez">III. policijska postaja Zagreb</derivirana_varijabla>
  </DomainObject.Predmet.StrankaNazivFormated>
  <DomainObject.Predmet.StrankaNazivFormatedOIB>
    <izvorni_sadrzaj>III. policijska postaja Zagreb</izvorni_sadrzaj>
    <derivirana_varijabla naziv="DomainObject.Predmet.StrankaNazivFormatedOIB_1">III. policijska postaja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Jadranka Parać Šaka, 59.</izvorni_sadrzaj>
    <derivirana_varijabla naziv="DomainObject.Predmet.TrenutnaLokacijaSpisa.Naziv_1">Jadranka Parać Šaka, 59.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dežurne službe</izvorni_sadrzaj>
    <derivirana_varijabla naziv="DomainObject.Predmet.UstrojstvenaJedinicaVodi.Naziv_1">Pisarnica dežurne službe</derivirana_varijabla>
  </DomainObject.Predmet.UstrojstvenaJedinicaVodi.Naziv>
  <DomainObject.Predmet.UstrojstvenaJedinicaVodi.Oznaka>
    <izvorni_sadrzaj>ZGPISDS</izvorni_sadrzaj>
    <derivirana_varijabla naziv="DomainObject.Predmet.UstrojstvenaJedinicaVodi.Oznaka_1">ZGPISDS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Radojka Balen</izvorni_sadrzaj>
    <derivirana_varijabla naziv="DomainObject.Predmet.Zapisnicar_1">Radojka Balen</derivirana_varijabla>
    <derivirana_varijabla naziv="Padez">Radojka Balen</derivirana_varijabla>
  </DomainObject.Predmet.Zapisnicar>
  <DomainObject.Predmet.StrankaListFormated>
    <izvorni_sadrzaj>
      <item>III. policijska postaja Zagreb</item>
    </izvorni_sadrzaj>
    <derivirana_varijabla naziv="DomainObject.Predmet.StrankaListFormated_1">
      <item>III. policijska postaja Zagreb</item>
    </derivirana_varijabla>
  </DomainObject.Predmet.StrankaListFormated>
  <DomainObject.Predmet.StrankaListFormatedOIB>
    <izvorni_sadrzaj>
      <item>III. policijska postaja Zagreb</item>
    </izvorni_sadrzaj>
    <derivirana_varijabla naziv="DomainObject.Predmet.StrankaListFormatedOIB_1">
      <item>III. policijska postaja Zagreb</item>
    </derivirana_varijabla>
  </DomainObject.Predmet.StrankaListFormatedOIB>
  <DomainObject.Predmet.StrankaListFormatedWithAdress>
    <izvorni_sadrzaj>
      <item>III. policijska postaja Zagreb, Dubrava 137, 10000 Zagreb</item>
    </izvorni_sadrzaj>
    <derivirana_varijabla naziv="DomainObject.Predmet.StrankaListFormatedWithAdress_1">
      <item>III. policijska postaja Zagreb, Dubrava 137, 10000 Zagreb</item>
    </derivirana_varijabla>
  </DomainObject.Predmet.StrankaListFormatedWithAdress>
  <DomainObject.Predmet.StrankaListFormatedWithAdressOIB>
    <izvorni_sadrzaj>
      <item>III. policijska postaja Zagreb, Dubrava 137, 10000 Zagreb</item>
    </izvorni_sadrzaj>
    <derivirana_varijabla naziv="DomainObject.Predmet.StrankaListFormatedWithAdressOIB_1">
      <item>III. policijska postaja Zagreb, Dubrava 137, 10000 Zagreb</item>
    </derivirana_varijabla>
  </DomainObject.Predmet.StrankaListFormatedWithAdressOIB>
  <DomainObject.Predmet.StrankaListNazivFormated>
    <izvorni_sadrzaj>
      <item>III. policijska postaja Zagreb</item>
    </izvorni_sadrzaj>
    <derivirana_varijabla naziv="DomainObject.Predmet.StrankaListNazivFormated_1">
      <item>III. policijska postaja Zagreb</item>
    </derivirana_varijabla>
  </DomainObject.Predmet.StrankaListNazivFormated>
  <DomainObject.Predmet.StrankaListNazivFormatedOIB>
    <izvorni_sadrzaj>
      <item>III. policijska postaja Zagreb</item>
    </izvorni_sadrzaj>
    <derivirana_varijabla naziv="DomainObject.Predmet.StrankaListNazivFormatedOIB_1">
      <item>III. policijska postaja Zagreb</item>
    </derivirana_varijabla>
  </DomainObject.Predmet.StrankaListNazivFormatedOIB>
  <DomainObject.Predmet.ProtuStrankaListFormated>
    <izvorni_sadrzaj>
      <item>Antun Ivanović</item>
    </izvorni_sadrzaj>
    <derivirana_varijabla naziv="DomainObject.Predmet.ProtuStrankaListFormated_1">
      <item>Antun Ivanović</item>
    </derivirana_varijabla>
  </DomainObject.Predmet.ProtuStrankaListFormated>
  <DomainObject.Predmet.ProtuStrankaListFormatedOIB>
    <izvorni_sadrzaj>
      <item>Antun Ivanović, OIB 28702502719</item>
    </izvorni_sadrzaj>
    <derivirana_varijabla naziv="DomainObject.Predmet.ProtuStrankaListFormatedOIB_1">
      <item>Antun Ivanović, OIB 28702502719</item>
    </derivirana_varijabla>
  </DomainObject.Predmet.ProtuStrankaListFormatedOIB>
  <DomainObject.Predmet.ProtuStrankaListFormatedWithAdress>
    <izvorni_sadrzaj>
      <item>Antun Ivanović, Poljanički Prilaz 4, 10000 Zagreb</item>
    </izvorni_sadrzaj>
    <derivirana_varijabla naziv="DomainObject.Predmet.ProtuStrankaListFormatedWithAdress_1">
      <item>Antun Ivanović, Poljanički Prilaz 4, 10000 Zagreb</item>
    </derivirana_varijabla>
  </DomainObject.Predmet.ProtuStrankaListFormatedWithAdress>
  <DomainObject.Predmet.ProtuStrankaListFormatedWithAdressOIB>
    <izvorni_sadrzaj>
      <item>Antun Ivanović, OIB 28702502719, Poljanički Prilaz 4, 10000 Zagreb</item>
    </izvorni_sadrzaj>
    <derivirana_varijabla naziv="DomainObject.Predmet.ProtuStrankaListFormatedWithAdressOIB_1">
      <item>Antun Ivanović, OIB 28702502719, Poljanički Prilaz 4, 10000 Zagreb</item>
    </derivirana_varijabla>
  </DomainObject.Predmet.ProtuStrankaListFormatedWithAdressOIB>
  <DomainObject.Predmet.ProtuStrankaListNazivFormated>
    <izvorni_sadrzaj>
      <item>Antun Ivanović</item>
    </izvorni_sadrzaj>
    <derivirana_varijabla naziv="DomainObject.Predmet.ProtuStrankaListNazivFormated_1">
      <item>Antun Ivanović</item>
    </derivirana_varijabla>
  </DomainObject.Predmet.ProtuStrankaListNazivFormated>
  <DomainObject.Predmet.ProtuStrankaListNazivFormatedOIB>
    <izvorni_sadrzaj>
      <item>Antun Ivanović, OIB 28702502719</item>
    </izvorni_sadrzaj>
    <derivirana_varijabla naziv="DomainObject.Predmet.ProtuStrankaListNazivFormatedOIB_1">
      <item>Antun Ivanović, OIB 28702502719</item>
    </derivirana_varijabla>
  </DomainObject.Predmet.ProtuStrankaListNazivFormatedOIB>
  <DomainObject.Predmet.OstaliListFormated>
    <izvorni_sadrzaj>
      <item>Melanny Tia Ivanović</item>
      <item>Rita Ivanović</item>
      <item>Hrvatski zavod za socijalni rad, PU Dubrava</item>
      <item>Odvjetnik Davor Marić</item>
      <item>Vlatka Ivanović</item>
    </izvorni_sadrzaj>
    <derivirana_varijabla naziv="DomainObject.Predmet.OstaliListFormated_1">
      <item>Melanny Tia Ivanović</item>
      <item>Rita Ivanović</item>
      <item>Hrvatski zavod za socijalni rad, PU Dubrava</item>
      <item>Odvjetnik Davor Marić</item>
      <item>Vlatka Ivanović</item>
    </derivirana_varijabla>
    <derivirana_varijabla naziv="DrugaOsoba">
      <item>Melanny Tia Ivanović</item>
      <item>Rita Ivanović</item>
      <item>Hrvatski zavod za socijalni rad, PU Dubrava</item>
      <item>Odvjetnik Davor Marić</item>
      <item>Vlatka Ivanović</item>
    </derivirana_varijabla>
  </DomainObject.Predmet.OstaliListFormated>
  <DomainObject.Predmet.OstaliListFormatedOIB>
    <izvorni_sadrzaj>
      <item>Melanny Tia Ivanović, OIB 03117381296</item>
      <item>Rita Ivanović, OIB 92655693190</item>
      <item>Hrvatski zavod za socijalni rad, PU Dubrava, OIB 52966791065</item>
      <item>Odvjetnik Davor Marić</item>
      <item>Vlatka Ivanović</item>
    </izvorni_sadrzaj>
    <derivirana_varijabla naziv="DomainObject.Predmet.OstaliListFormatedOIB_1">
      <item>Melanny Tia Ivanović, OIB 03117381296</item>
      <item>Rita Ivanović, OIB 92655693190</item>
      <item>Hrvatski zavod za socijalni rad, PU Dubrava, OIB 52966791065</item>
      <item>Odvjetnik Davor Marić</item>
      <item>Vlatka Ivanović</item>
    </derivirana_varijabla>
  </DomainObject.Predmet.OstaliListFormatedOIB>
  <DomainObject.Predmet.OstaliListFormatedWithAdress>
    <izvorni_sadrzaj>
      <item>Melanny Tia Ivanović, Ulica Jurja Škarpe 10, 10360 Sesvete</item>
      <item>Rita Ivanović, Ulica Jurja Škarpe 10, 10360 Sesvete</item>
      <item>Hrvatski zavod za socijalni rad, PU Dubrava, Dubrava 49, 10000 Zagreb</item>
      <item>Odvjetnik Davor Marić, Kneza Višeslava 13/I, 10000 Zagreb</item>
      <item>Vlatka Ivanović, Zavidovička ul. 17, 10000 Zagreb</item>
    </izvorni_sadrzaj>
    <derivirana_varijabla naziv="DomainObject.Predmet.OstaliListFormatedWithAdress_1">
      <item>Melanny Tia Ivanović, Ulica Jurja Škarpe 10, 10360 Sesvete</item>
      <item>Rita Ivanović, Ulica Jurja Škarpe 10, 10360 Sesvete</item>
      <item>Hrvatski zavod za socijalni rad, PU Dubrava, Dubrava 49, 10000 Zagreb</item>
      <item>Odvjetnik Davor Marić, Kneza Višeslava 13/I, 10000 Zagreb</item>
      <item>Vlatka Ivanović, Zavidovička ul. 17, 10000 Zagreb</item>
    </derivirana_varijabla>
  </DomainObject.Predmet.OstaliListFormatedWithAdress>
  <DomainObject.Predmet.OstaliListFormatedWithAdressOIB>
    <izvorni_sadrzaj>
      <item>Melanny Tia Ivanović, OIB 03117381296, Ulica Jurja Škarpe 10, 10360 Sesvete</item>
      <item>Rita Ivanović, OIB 92655693190, Ulica Jurja Škarpe 10, 10360 Sesvete</item>
      <item>Hrvatski zavod za socijalni rad, PU Dubrava, OIB 52966791065, Dubrava 49, 10000 Zagreb</item>
      <item>Odvjetnik Davor Marić, Kneza Višeslava 13/I, 10000 Zagreb</item>
      <item>Vlatka Ivanović, Zavidovička ul. 17, 10000 Zagreb</item>
    </izvorni_sadrzaj>
    <derivirana_varijabla naziv="DomainObject.Predmet.OstaliListFormatedWithAdressOIB_1">
      <item>Melanny Tia Ivanović, OIB 03117381296, Ulica Jurja Škarpe 10, 10360 Sesvete</item>
      <item>Rita Ivanović, OIB 92655693190, Ulica Jurja Škarpe 10, 10360 Sesvete</item>
      <item>Hrvatski zavod za socijalni rad, PU Dubrava, OIB 52966791065, Dubrava 49, 10000 Zagreb</item>
      <item>Odvjetnik Davor Marić, Kneza Višeslava 13/I, 10000 Zagreb</item>
      <item>Vlatka Ivanović, Zavidovička ul. 17, 10000 Zagreb</item>
    </derivirana_varijabla>
  </DomainObject.Predmet.OstaliListFormatedWithAdressOIB>
  <DomainObject.Predmet.OstaliListNazivFormated>
    <izvorni_sadrzaj>
      <item>Melanny Tia Ivanović</item>
      <item>Rita Ivanović</item>
      <item>Hrvatski zavod za socijalni rad, PU Dubrava</item>
      <item>Odvjetnik Davor Marić</item>
      <item>Vlatka Ivanović</item>
    </izvorni_sadrzaj>
    <derivirana_varijabla naziv="DomainObject.Predmet.OstaliListNazivFormated_1">
      <item>Melanny Tia Ivanović</item>
      <item>Rita Ivanović</item>
      <item>Hrvatski zavod za socijalni rad, PU Dubrava</item>
      <item>Odvjetnik Davor Marić</item>
      <item>Vlatka Ivanović</item>
    </derivirana_varijabla>
  </DomainObject.Predmet.OstaliListNazivFormated>
  <DomainObject.Predmet.OstaliListNazivFormatedOIB>
    <izvorni_sadrzaj>
      <item>Melanny Tia Ivanović, OIB 03117381296</item>
      <item>Rita Ivanović, OIB 92655693190</item>
      <item>Hrvatski zavod za socijalni rad, PU Dubrava, OIB 52966791065</item>
      <item>Odvjetnik Davor Marić</item>
      <item>Vlatka Ivanović</item>
    </izvorni_sadrzaj>
    <derivirana_varijabla naziv="DomainObject.Predmet.OstaliListNazivFormatedOIB_1">
      <item>Melanny Tia Ivanović, OIB 03117381296</item>
      <item>Rita Ivanović, OIB 92655693190</item>
      <item>Hrvatski zavod za socijalni rad, PU Dubrava, OIB 52966791065</item>
      <item>Odvjetnik Davor Marić</item>
      <item>Vlatka Ivanović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10, 10</izvorni_sadrzaj>
    <derivirana_varijabla naziv="DomainObject.Predmet.ClanakZakona_1">10, 10</derivirana_varijabla>
  </DomainObject.Predmet.ClanakZakona>
  <DomainObject.Predmet.ClanakZakonaFull>
    <izvorni_sadrzaj>članka 10. stavka 1. točke 3., članka 10. stavka 1. točke 3.</izvorni_sadrzaj>
    <derivirana_varijabla naziv="DomainObject.Predmet.ClanakZakonaFull_1">članka 10. stavka 1. točke 3., članka 10. stavka 1. točke 3.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9. srpnja 2026.</izvorni_sadrzaj>
    <derivirana_varijabla naziv="DomainObject.Datum_1">9. srpnja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III. policijska postaja Zagreb</izvorni_sadrzaj>
    <derivirana_varijabla naziv="DomainObject.Predmet.StrankaIDrugi_1">III. policijska postaja Zagreb</derivirana_varijabla>
  </DomainObject.Predmet.StrankaIDrugi>
  <DomainObject.Predmet.ProtustrankaIDrugi>
    <izvorni_sadrzaj>Antun Ivanović</izvorni_sadrzaj>
    <derivirana_varijabla naziv="DomainObject.Predmet.ProtustrankaIDrugi_1">Antun Ivanović</derivirana_varijabla>
  </DomainObject.Predmet.ProtustrankaIDrugi>
  <DomainObject.Predmet.StrankaIDrugiAdressOIB>
    <izvorni_sadrzaj>III. policijska postaja Zagreb, Dubrava 137, 10000 Zagreb</izvorni_sadrzaj>
    <derivirana_varijabla naziv="DomainObject.Predmet.StrankaIDrugiAdressOIB_1">III. policijska postaja Zagreb, Dubrava 137, 10000 Zagreb</derivirana_varijabla>
  </DomainObject.Predmet.StrankaIDrugiAdressOIB>
  <DomainObject.Predmet.ProtustrankaIDrugiAdressOIB>
    <izvorni_sadrzaj>Antun Ivanović, OIB 28702502719, Poljanički Prilaz 4, 10000 Zagreb</izvorni_sadrzaj>
    <derivirana_varijabla naziv="DomainObject.Predmet.ProtustrankaIDrugiAdressOIB_1">Antun Ivanović, OIB 28702502719, Poljanički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 Ivanović</item>
      <item>III. policijska postaja Zagreb</item>
      <item>Melanny Tia Ivanović</item>
      <item>Rita Ivanović</item>
      <item>Hrvatski zavod za socijalni rad, PU Dubrava</item>
      <item>Odvjetnik Davor Marić</item>
      <item>Vlatka Ivanović</item>
    </izvorni_sadrzaj>
    <derivirana_varijabla naziv="DomainObject.Predmet.SudioniciListNaziv_1">
      <item>Antun Ivanović</item>
      <item>III. policijska postaja Zagreb</item>
      <item>Melanny Tia Ivanović</item>
      <item>Rita Ivanović</item>
      <item>Hrvatski zavod za socijalni rad, PU Dubrava</item>
      <item>Odvjetnik Davor Marić</item>
      <item>Vlatka Ivanović</item>
    </derivirana_varijabla>
    <derivirana_varijabla naziv="OstaliSudionici">
      <item>Antun Ivanović</item>
      <item>III. policijska postaja Zagreb</item>
      <item>Melanny Tia Ivanović</item>
      <item>Rita Ivanović</item>
      <item>Hrvatski zavod za socijalni rad, PU Dubrava</item>
      <item>Odvjetnik Davor Marić</item>
      <item>Vlatka Ivanović</item>
    </derivirana_varijabla>
  </DomainObject.Predmet.SudioniciListNaziv>
  <DomainObject.Predmet.SudioniciListAdressOIB>
    <izvorni_sadrzaj>
      <item>Antun Ivanović, OIB 28702502719, Poljanički Prilaz 4,10000 Zagreb</item>
      <item>III. policijska postaja Zagreb, Dubrava 137,10000 Zagreb</item>
      <item>Melanny Tia Ivanović, OIB 03117381296, Ulica Jurja Škarpe 10,10360 Sesvete</item>
      <item>Rita Ivanović, OIB 92655693190, Ulica Jurja Škarpe 10,10360 Sesvete</item>
      <item>Hrvatski zavod za socijalni rad, PU Dubrava, OIB 52966791065, Dubrava 49,10000 Zagreb</item>
      <item>Odvjetnik Davor Marić, Kneza Višeslava 13/I,10000 Zagreb</item>
      <item>Vlatka Ivanović, Zavidovička ul. 17,10000 Zagreb</item>
    </izvorni_sadrzaj>
    <derivirana_varijabla naziv="DomainObject.Predmet.SudioniciListAdressOIB_1">
      <item>Antun Ivanović, OIB 28702502719, Poljanički Prilaz 4,10000 Zagreb</item>
      <item>III. policijska postaja Zagreb, Dubrava 137,10000 Zagreb</item>
      <item>Melanny Tia Ivanović, OIB 03117381296, Ulica Jurja Škarpe 10,10360 Sesvete</item>
      <item>Rita Ivanović, OIB 92655693190, Ulica Jurja Škarpe 10,10360 Sesvete</item>
      <item>Hrvatski zavod za socijalni rad, PU Dubrava, OIB 52966791065, Dubrava 49,10000 Zagreb</item>
      <item>Odvjetnik Davor Marić, Kneza Višeslava 13/I,10000 Zagreb</item>
      <item>Vlatka Ivanović, Zavidovička ul. 17,10000 Zagreb</item>
    </derivirana_varijabla>
  </DomainObject.Predmet.SudioniciListAdressOIB>
  <DomainObject.UcesnikSudskeRadnje.NazivFormated>
    <izvorni_sadrzaj>Melanny Tia Ivanović, OIB 03117381296, Ulica Jurja Škarpe 10,10360 Sesvete</izvorni_sadrzaj>
    <derivirana_varijabla naziv="DomainObject.UcesnikSudskeRadnje.NazivFormated_1">Melanny Tia Ivanović, OIB 03117381296, Ulica Jurja Škarpe 10,10360 Sesvete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28702502719</item>
      <item>, OIB null</item>
      <item>, OIB 03117381296</item>
      <item>, OIB 92655693190</item>
      <item>, OIB 52966791065</item>
      <item>, OIB null</item>
      <item>, OIB null</item>
    </izvorni_sadrzaj>
    <derivirana_varijabla naziv="DomainObject.Predmet.SudioniciListNazivOIB_1">
      <item>, OIB 28702502719</item>
      <item>, OIB null</item>
      <item>, OIB 03117381296</item>
      <item>, OIB 92655693190</item>
      <item>, OIB 52966791065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UserObject.Zakon>
    <izvorni_sadrzaj/>
    <derivirana_varijabla naziv="UserObject.Zakon_1"/>
  </UserObject.Zakon>
  <UserObject.BrojNN>
    <izvorni_sadrzaj/>
    <derivirana_varijabla naziv="UserObject.BrojNN_1"/>
  </UserObject.BrojNN>
  <UserObject.Telefon>
    <izvorni_sadrzaj/>
    <derivirana_varijabla naziv="UserObject.Telefon_1"/>
  </UserObject.Telefon>
  <UserObject.Mail>
    <izvorni_sadrzaj/>
    <derivirana_varijabla naziv="UserObject.Mail_1"/>
  </UserObject.Mail>
  <DomainObject.UcesnikSudskeRadnje.SudskaRadnja.UcesniciObavijest>
    <izvorni_sadrzaj>1. Okrivljenik Antun Ivanović, OIB 28702502719, Poljanički Prilaz 4, 10000 Zagreb
2. Žrtva / svjedok - žrtva Melanny Tia Ivanović, OIB 03117381296, Ulica Jurja Škarpe 10, 10360 Sesvete</izvorni_sadrzaj>
    <derivirana_varijabla naziv="DomainObject.UcesnikSudskeRadnje.SudskaRadnja.UcesniciObavijest_1">1. Okrivljenik Antun Ivanović, OIB 28702502719, Poljanički Prilaz 4, 10000 Zagreb
2. Žrtva / svjedok - žrtva Melanny Tia Ivanović, OIB 03117381296, Ulica Jurja Škarpe 10, 10360 Sesvete</derivirana_varijabla>
  </DomainObject.UcesnikSudskeRadnje.SudskaRadnja.UcesniciObavijest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listopada 2024.</izvorni_sadrzaj>
    <derivirana_varijabla naziv="DomainObject.Predmet.DatumPocetkaProcesa_1">12. listopada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od nasilja u obitelji (2017)</item>
    </izvorni_sadrzaj>
    <derivirana_varijabla naziv="DomainObject.ZakonPravilnikList_1">
      <item>Zakon o zaštiti od nasilja u obitelji (2017)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Antun Ivanović, Poljanički Prilaz 4, 10000 Zagreb, OIB: 28702502719, rođen-a 20.02.1998., mjesto rođenja Zagreb (Grad Zagreb)</item>
    </izvorni_sadrzaj>
    <derivirana_varijabla naziv="DomainObject.Predmet.OkrivljenikAdresaMjestoRodjenjaList_1">
      <item>Antun Ivanović, Poljanički Prilaz 4, 10000 Zagreb, OIB: 28702502719, rođen-a 20.02.1998.,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>Jadranka.Parac@pszg.pravosudje.hr</izvorni_sadrzaj>
    <derivirana_varijabla naziv="DomainObject.Sudac.Email_1">Jadranka.Parac@pszg.pravosudje.hr</derivirana_varijabla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91E1150B-6BCE-4F39-8F18-02207DB734D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245</properties:Words>
  <properties:Characters>1374</properties:Characters>
  <properties:Lines>44</properties:Lines>
  <properties:Paragraphs>18</properties:Paragraphs>
  <properties:TotalTime>102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2015-11-23T10:45:00Z</dcterms:created>
  <dc:creator>wsadmin</dc:creator>
  <dc:description>Ovaj predložak služi kao osnova za kreiranje novih eSPIS predložaka te za upravljanje eSPIS funkcijama tijekom obrade sudskih dokumenata.</dc:description>
  <cp:lastModifiedBy>Jadranka Parać Šaka</cp:lastModifiedBy>
  <dcterms:modified xmlns:xsi="http://www.w3.org/2001/XMLSchema-instance" xsi:type="dcterms:W3CDTF">2026-07-09T07:31:00Z</dcterms:modified>
  <cp:revision>42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eSPIS_CC_ID">
    <vt:lpwstr>978421414</vt:lpwstr>
  </prop:property>
  <prop:property fmtid="{D5CDD505-2E9C-101B-9397-08002B2CF9AE}" pid="6" name="Naslov">
    <vt:lpwstr>Poziv za Melanny Tia Ivanović - Ročište</vt:lpwstr>
  </prop:property>
  <prop:property fmtid="{D5CDD505-2E9C-101B-9397-08002B2CF9AE}" pid="7" name="Predlozak_id">
    <vt:lpwstr>1000000813</vt:lpwstr>
  </prop:property>
  <prop:property fmtid="{D5CDD505-2E9C-101B-9397-08002B2CF9AE}" pid="8" name="Predlozak_oznaka">
    <vt:lpwstr>OS_Pp-041</vt:lpwstr>
  </prop:property>
  <prop:property fmtid="{D5CDD505-2E9C-101B-9397-08002B2CF9AE}" pid="9" name="Predlozak_naziv">
    <vt:lpwstr>Poziv oštećeniku kao svjedoku - žurni postupak - PU-žrtve</vt:lpwstr>
  </prop:property>
</prop:Properties>
</file>